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16" w:rsidRPr="00692A5C" w:rsidRDefault="00692A5C" w:rsidP="00692A5C">
      <w:pPr>
        <w:pStyle w:val="ParagraphStyle"/>
        <w:spacing w:before="240" w:after="240" w:line="252" w:lineRule="auto"/>
        <w:ind w:firstLine="36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692A5C">
        <w:rPr>
          <w:rFonts w:ascii="Times New Roman" w:hAnsi="Times New Roman" w:cs="Times New Roman"/>
          <w:b/>
          <w:iCs/>
          <w:sz w:val="32"/>
          <w:szCs w:val="32"/>
        </w:rPr>
        <w:t>Муниципальное казенное общеобразовательное учреждение для обучающихся с ограниченными возможностями здоровья</w:t>
      </w:r>
      <w:r w:rsidR="003F57D9" w:rsidRPr="00692A5C">
        <w:rPr>
          <w:rFonts w:ascii="Times New Roman" w:hAnsi="Times New Roman" w:cs="Times New Roman"/>
          <w:b/>
          <w:iCs/>
          <w:sz w:val="32"/>
          <w:szCs w:val="32"/>
        </w:rPr>
        <w:t xml:space="preserve"> Старогородковская общеобразовательная школа «Гармония»</w:t>
      </w: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692A5C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3A789F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</w:t>
      </w:r>
      <w:r w:rsidR="00692A5C">
        <w:rPr>
          <w:rFonts w:ascii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</w:t>
      </w:r>
      <w:r w:rsidR="000702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149E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23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–20</w:t>
      </w:r>
      <w:r w:rsidR="000D149E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A789F" w:rsidRP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692A5C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9F" w:rsidRPr="003A789F" w:rsidRDefault="003A789F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Подгот</w:t>
      </w:r>
      <w:r w:rsidR="00B5419B">
        <w:rPr>
          <w:rFonts w:ascii="Times New Roman" w:hAnsi="Times New Roman" w:cs="Times New Roman"/>
          <w:bCs/>
          <w:sz w:val="28"/>
          <w:szCs w:val="28"/>
        </w:rPr>
        <w:t>овила библиотекарь школы Кузнецова А. М.</w:t>
      </w:r>
    </w:p>
    <w:p w:rsidR="003A789F" w:rsidRDefault="003A789F" w:rsidP="00B5419B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5C" w:rsidRDefault="00692A5C" w:rsidP="00B5419B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5C" w:rsidRDefault="00692A5C" w:rsidP="00B5419B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5C" w:rsidRPr="00692A5C" w:rsidRDefault="000D149E" w:rsidP="00442DFB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Май  2024</w:t>
      </w:r>
    </w:p>
    <w:p w:rsidR="001D1C16" w:rsidRDefault="001D1C16" w:rsidP="001D1C1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работы</w:t>
      </w:r>
      <w:r w:rsidR="00692A5C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библиотеки </w:t>
      </w:r>
      <w:r w:rsidR="00D233F0" w:rsidRPr="00D233F0">
        <w:rPr>
          <w:rFonts w:ascii="Times New Roman" w:hAnsi="Times New Roman" w:cs="Times New Roman"/>
          <w:b/>
          <w:bCs/>
          <w:sz w:val="28"/>
          <w:szCs w:val="28"/>
        </w:rPr>
        <w:t xml:space="preserve">МКОУ для обучающихся с ОВЗ Старогородковская общеобразовательная школа «Гармония» </w:t>
      </w:r>
      <w:r w:rsidR="00D233F0">
        <w:rPr>
          <w:rFonts w:ascii="Times New Roman" w:hAnsi="Times New Roman" w:cs="Times New Roman"/>
          <w:b/>
          <w:bCs/>
          <w:sz w:val="28"/>
          <w:szCs w:val="28"/>
        </w:rPr>
        <w:br/>
        <w:t>за 20</w:t>
      </w:r>
      <w:r w:rsidR="000D149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233F0" w:rsidRPr="00D23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3F0">
        <w:rPr>
          <w:rFonts w:ascii="Times New Roman" w:hAnsi="Times New Roman" w:cs="Times New Roman"/>
          <w:b/>
          <w:bCs/>
          <w:sz w:val="28"/>
          <w:szCs w:val="28"/>
        </w:rPr>
        <w:t>–20</w:t>
      </w:r>
      <w:r w:rsidR="000D149E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D1C16" w:rsidRDefault="00D233F0" w:rsidP="001D1C1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D149E">
        <w:rPr>
          <w:rFonts w:ascii="Times New Roman" w:hAnsi="Times New Roman" w:cs="Times New Roman"/>
          <w:sz w:val="28"/>
          <w:szCs w:val="28"/>
        </w:rPr>
        <w:t>23</w:t>
      </w:r>
      <w:r w:rsidRPr="00D2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–20</w:t>
      </w:r>
      <w:r w:rsidR="000D149E">
        <w:rPr>
          <w:rFonts w:ascii="Times New Roman" w:hAnsi="Times New Roman" w:cs="Times New Roman"/>
          <w:sz w:val="28"/>
          <w:szCs w:val="28"/>
        </w:rPr>
        <w:t>24</w:t>
      </w:r>
      <w:r w:rsidRPr="00D233F0">
        <w:rPr>
          <w:rFonts w:ascii="Times New Roman" w:hAnsi="Times New Roman" w:cs="Times New Roman"/>
          <w:sz w:val="28"/>
          <w:szCs w:val="28"/>
        </w:rPr>
        <w:t xml:space="preserve"> </w:t>
      </w:r>
      <w:r w:rsidR="001D1C16">
        <w:rPr>
          <w:rFonts w:ascii="Times New Roman" w:hAnsi="Times New Roman" w:cs="Times New Roman"/>
          <w:sz w:val="28"/>
          <w:szCs w:val="28"/>
        </w:rPr>
        <w:t xml:space="preserve"> учебном году перед библиотекой стояли следующие задачи:</w:t>
      </w:r>
    </w:p>
    <w:p w:rsidR="001D1C16" w:rsidRDefault="003230F0" w:rsidP="003230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участникам образовательного процесса (учащимся и педагогическим работникам) доступа к информации, знаниям, идеям, культурным ценностям посредством использования библиотечно-информационных ресурсов на различных носителях;</w:t>
      </w:r>
    </w:p>
    <w:p w:rsidR="001D1C16" w:rsidRDefault="001D1C16" w:rsidP="001D1C1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30F0">
        <w:rPr>
          <w:rFonts w:ascii="Times New Roman" w:hAnsi="Times New Roman" w:cs="Times New Roman"/>
          <w:sz w:val="28"/>
          <w:szCs w:val="28"/>
        </w:rPr>
        <w:t>удовлетворение образовательных и индивидуальных потребностей пользователей библиотеки;</w:t>
      </w:r>
    </w:p>
    <w:p w:rsidR="003230F0" w:rsidRDefault="001D1C16" w:rsidP="003230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30F0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1D1C16" w:rsidRDefault="001D1C16" w:rsidP="00B27F4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библиотечных фондов</w:t>
      </w:r>
    </w:p>
    <w:p w:rsidR="00634EFA" w:rsidRDefault="00D80094" w:rsidP="001D1C1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EFA">
        <w:rPr>
          <w:rFonts w:ascii="Times New Roman" w:hAnsi="Times New Roman" w:cs="Times New Roman"/>
          <w:sz w:val="28"/>
          <w:szCs w:val="28"/>
        </w:rPr>
        <w:t>Учитывая специфику нашей школы</w:t>
      </w:r>
      <w:r w:rsidR="00634EFA" w:rsidRPr="00634EFA">
        <w:rPr>
          <w:rFonts w:ascii="Times New Roman" w:hAnsi="Times New Roman" w:cs="Times New Roman"/>
          <w:sz w:val="28"/>
          <w:szCs w:val="28"/>
        </w:rPr>
        <w:t>, учеников интересуют издания красочные</w:t>
      </w:r>
      <w:r w:rsidR="00634EFA">
        <w:rPr>
          <w:rFonts w:ascii="Times New Roman" w:hAnsi="Times New Roman" w:cs="Times New Roman"/>
          <w:sz w:val="28"/>
          <w:szCs w:val="28"/>
        </w:rPr>
        <w:t>,</w:t>
      </w:r>
      <w:r w:rsidR="00634EFA" w:rsidRPr="00634EFA">
        <w:rPr>
          <w:rFonts w:ascii="Times New Roman" w:hAnsi="Times New Roman" w:cs="Times New Roman"/>
          <w:sz w:val="28"/>
          <w:szCs w:val="28"/>
        </w:rPr>
        <w:t xml:space="preserve"> яркие</w:t>
      </w:r>
      <w:r w:rsidR="00634EFA">
        <w:rPr>
          <w:rFonts w:ascii="Times New Roman" w:hAnsi="Times New Roman" w:cs="Times New Roman"/>
          <w:sz w:val="28"/>
          <w:szCs w:val="28"/>
        </w:rPr>
        <w:t>,</w:t>
      </w:r>
      <w:r w:rsidR="00634EFA" w:rsidRPr="00634EFA">
        <w:rPr>
          <w:rFonts w:ascii="Times New Roman" w:hAnsi="Times New Roman" w:cs="Times New Roman"/>
          <w:sz w:val="28"/>
          <w:szCs w:val="28"/>
        </w:rPr>
        <w:t xml:space="preserve"> интересно иллюстрированные</w:t>
      </w:r>
      <w:r w:rsidR="00634EFA">
        <w:rPr>
          <w:rFonts w:ascii="Times New Roman" w:hAnsi="Times New Roman" w:cs="Times New Roman"/>
          <w:sz w:val="28"/>
          <w:szCs w:val="28"/>
        </w:rPr>
        <w:t>. Работая в этом направлении, библиотекарь совместно с учителями</w:t>
      </w:r>
      <w:r w:rsidR="009C23E8">
        <w:rPr>
          <w:rFonts w:ascii="Times New Roman" w:hAnsi="Times New Roman" w:cs="Times New Roman"/>
          <w:sz w:val="28"/>
          <w:szCs w:val="28"/>
        </w:rPr>
        <w:t xml:space="preserve"> </w:t>
      </w:r>
      <w:r w:rsidR="00634EFA">
        <w:rPr>
          <w:rFonts w:ascii="Times New Roman" w:hAnsi="Times New Roman" w:cs="Times New Roman"/>
          <w:sz w:val="28"/>
          <w:szCs w:val="28"/>
        </w:rPr>
        <w:t xml:space="preserve"> организовывал книжные и журнальные выставки.</w:t>
      </w:r>
    </w:p>
    <w:p w:rsidR="001D1C16" w:rsidRPr="00D80094" w:rsidRDefault="001D1C16" w:rsidP="001D1C1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EFA">
        <w:rPr>
          <w:rFonts w:ascii="Times New Roman" w:hAnsi="Times New Roman" w:cs="Times New Roman"/>
          <w:sz w:val="28"/>
          <w:szCs w:val="28"/>
        </w:rPr>
        <w:t>В</w:t>
      </w:r>
      <w:r w:rsidR="007559F3" w:rsidRPr="00634EFA">
        <w:rPr>
          <w:rFonts w:ascii="Times New Roman" w:hAnsi="Times New Roman" w:cs="Times New Roman"/>
          <w:sz w:val="28"/>
          <w:szCs w:val="28"/>
        </w:rPr>
        <w:t xml:space="preserve"> течение всего</w:t>
      </w:r>
      <w:r w:rsidR="007559F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91549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роводились беседы с учащими</w:t>
      </w:r>
      <w:r w:rsidR="007559F3">
        <w:rPr>
          <w:rFonts w:ascii="Times New Roman" w:hAnsi="Times New Roman" w:cs="Times New Roman"/>
          <w:sz w:val="28"/>
          <w:szCs w:val="28"/>
        </w:rPr>
        <w:t xml:space="preserve">ся о бережном отношении к учебникам, правильном хранении и использовании. </w:t>
      </w:r>
      <w:r w:rsidR="00D800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9F3" w:rsidRDefault="001D1C16" w:rsidP="001D1C16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</w:t>
      </w:r>
      <w:r w:rsidR="00D80094">
        <w:rPr>
          <w:rFonts w:ascii="Times New Roman" w:hAnsi="Times New Roman" w:cs="Times New Roman"/>
          <w:sz w:val="28"/>
          <w:szCs w:val="28"/>
        </w:rPr>
        <w:t>лась работа по отбору</w:t>
      </w:r>
      <w:r>
        <w:rPr>
          <w:rFonts w:ascii="Times New Roman" w:hAnsi="Times New Roman" w:cs="Times New Roman"/>
          <w:sz w:val="28"/>
          <w:szCs w:val="28"/>
        </w:rPr>
        <w:t xml:space="preserve"> ветхой</w:t>
      </w:r>
      <w:r w:rsidR="00D80094">
        <w:rPr>
          <w:rFonts w:ascii="Times New Roman" w:hAnsi="Times New Roman" w:cs="Times New Roman"/>
          <w:sz w:val="28"/>
          <w:szCs w:val="28"/>
        </w:rPr>
        <w:t xml:space="preserve"> литературы.</w:t>
      </w:r>
      <w:r w:rsidR="007559F3">
        <w:rPr>
          <w:rFonts w:ascii="Times New Roman" w:hAnsi="Times New Roman" w:cs="Times New Roman"/>
          <w:sz w:val="28"/>
          <w:szCs w:val="28"/>
        </w:rPr>
        <w:t xml:space="preserve"> </w:t>
      </w:r>
      <w:r w:rsidR="008F2320">
        <w:rPr>
          <w:rFonts w:ascii="Times New Roman" w:hAnsi="Times New Roman" w:cs="Times New Roman"/>
          <w:sz w:val="28"/>
          <w:szCs w:val="28"/>
        </w:rPr>
        <w:t xml:space="preserve">Учащиеся активно собирали и сдавали макулатуру. </w:t>
      </w:r>
    </w:p>
    <w:p w:rsidR="001D1C16" w:rsidRDefault="00235678" w:rsidP="00B27F45">
      <w:pPr>
        <w:pStyle w:val="ParagraphStyle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78">
        <w:rPr>
          <w:rFonts w:ascii="Times New Roman" w:hAnsi="Times New Roman" w:cs="Times New Roman"/>
          <w:b/>
          <w:sz w:val="28"/>
          <w:szCs w:val="28"/>
        </w:rPr>
        <w:t>Движение основного фонда</w:t>
      </w:r>
    </w:p>
    <w:p w:rsidR="00B27F45" w:rsidRPr="00B27F45" w:rsidRDefault="00B27F45" w:rsidP="00B27F45">
      <w:pPr>
        <w:pStyle w:val="ParagraphStyle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66"/>
        <w:gridCol w:w="2568"/>
        <w:gridCol w:w="2716"/>
      </w:tblGrid>
      <w:tr w:rsidR="001D1C16">
        <w:trPr>
          <w:jc w:val="center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фонда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2022–2023</w:t>
            </w:r>
            <w:r w:rsidR="001D1C16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2023–2024</w:t>
            </w:r>
            <w:r w:rsidR="001D1C16">
              <w:rPr>
                <w:rFonts w:ascii="Times New Roman" w:hAnsi="Times New Roman" w:cs="Times New Roman"/>
              </w:rPr>
              <w:t xml:space="preserve"> уч. год.</w:t>
            </w:r>
          </w:p>
        </w:tc>
      </w:tr>
      <w:tr w:rsidR="001D1C16">
        <w:trPr>
          <w:jc w:val="center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1D1C1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597" w:rsidRDefault="00AA19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D1C16" w:rsidRPr="00500597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Pr="00500597" w:rsidRDefault="008F23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1C16">
        <w:trPr>
          <w:jc w:val="center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1D1C1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907F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1C16">
              <w:rPr>
                <w:rFonts w:ascii="Times New Roman" w:hAnsi="Times New Roman" w:cs="Times New Roman"/>
              </w:rPr>
              <w:t xml:space="preserve"> экз.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8F23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1C16">
        <w:trPr>
          <w:jc w:val="center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1D1C1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к концу уч. года.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8F23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</w:t>
            </w:r>
            <w:r w:rsidR="001D1C16">
              <w:rPr>
                <w:rFonts w:ascii="Times New Roman" w:hAnsi="Times New Roman" w:cs="Times New Roman"/>
              </w:rPr>
              <w:t xml:space="preserve"> экз.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8F23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 экз.</w:t>
            </w:r>
          </w:p>
        </w:tc>
      </w:tr>
    </w:tbl>
    <w:p w:rsidR="00232C09" w:rsidRPr="008100F5" w:rsidRDefault="008100F5" w:rsidP="001D1C16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00F5">
        <w:rPr>
          <w:rFonts w:ascii="Times New Roman" w:hAnsi="Times New Roman" w:cs="Times New Roman"/>
          <w:b/>
          <w:bCs/>
          <w:noProof/>
          <w:sz w:val="16"/>
          <w:szCs w:val="16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7F45" w:rsidRDefault="00B27F45" w:rsidP="001D1C16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1C16" w:rsidRPr="00800382" w:rsidRDefault="001D1C16" w:rsidP="001D1C16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основным фондом учебный фонд из года в год обновляется и пополняется.</w:t>
      </w:r>
      <w:r w:rsidR="0090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78" w:rsidRPr="00235678" w:rsidRDefault="00235678" w:rsidP="001D1C16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35678">
        <w:rPr>
          <w:rFonts w:ascii="Times New Roman" w:hAnsi="Times New Roman" w:cs="Times New Roman"/>
          <w:b/>
          <w:sz w:val="28"/>
          <w:szCs w:val="28"/>
        </w:rPr>
        <w:t>Движение учебного фонда</w:t>
      </w:r>
    </w:p>
    <w:tbl>
      <w:tblPr>
        <w:tblW w:w="92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1"/>
        <w:gridCol w:w="2883"/>
        <w:gridCol w:w="2883"/>
      </w:tblGrid>
      <w:tr w:rsidR="00907F3F" w:rsidTr="00907F3F">
        <w:trPr>
          <w:jc w:val="center"/>
        </w:trPr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F3F" w:rsidRDefault="00907F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фонда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F3F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2022-2023</w:t>
            </w:r>
            <w:r w:rsidR="00907F3F">
              <w:rPr>
                <w:rFonts w:ascii="Times New Roman" w:hAnsi="Times New Roman" w:cs="Times New Roman"/>
                <w:sz w:val="22"/>
                <w:szCs w:val="22"/>
              </w:rPr>
              <w:t xml:space="preserve"> уч. год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F3F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="00907F3F">
              <w:rPr>
                <w:rFonts w:ascii="Times New Roman" w:hAnsi="Times New Roman" w:cs="Times New Roman"/>
                <w:sz w:val="22"/>
                <w:szCs w:val="22"/>
              </w:rPr>
              <w:t xml:space="preserve"> уч. год</w:t>
            </w:r>
          </w:p>
        </w:tc>
      </w:tr>
      <w:tr w:rsidR="00907F3F" w:rsidTr="00907F3F">
        <w:trPr>
          <w:jc w:val="center"/>
        </w:trPr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F3F" w:rsidRDefault="00907F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9B5" w:rsidRPr="00070248" w:rsidRDefault="000D149E" w:rsidP="00AA19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1398</w:t>
            </w:r>
          </w:p>
          <w:p w:rsidR="00907F3F" w:rsidRPr="00235678" w:rsidRDefault="00907F3F" w:rsidP="00AA19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DF" w:rsidRPr="00070248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1754</w:t>
            </w:r>
          </w:p>
        </w:tc>
      </w:tr>
      <w:tr w:rsidR="00907F3F" w:rsidTr="00907F3F">
        <w:trPr>
          <w:jc w:val="center"/>
        </w:trPr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F3F" w:rsidRDefault="00907F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723" w:rsidRPr="00070248" w:rsidRDefault="00070248" w:rsidP="00AA19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723" w:rsidRPr="00070248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2870</w:t>
            </w:r>
          </w:p>
        </w:tc>
      </w:tr>
      <w:tr w:rsidR="00907F3F" w:rsidTr="00907F3F">
        <w:trPr>
          <w:jc w:val="center"/>
        </w:trPr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F3F" w:rsidRDefault="00907F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к концу уч. года.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F3F" w:rsidRPr="00070248" w:rsidRDefault="000D149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F3F" w:rsidRPr="00070248" w:rsidRDefault="000D149E" w:rsidP="000D149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6394</w:t>
            </w:r>
          </w:p>
        </w:tc>
      </w:tr>
    </w:tbl>
    <w:p w:rsidR="001D1C16" w:rsidRPr="008100F5" w:rsidRDefault="008100F5" w:rsidP="001D1C16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00F5">
        <w:rPr>
          <w:rFonts w:ascii="Times New Roman" w:hAnsi="Times New Roman" w:cs="Times New Roman"/>
          <w:b/>
          <w:bCs/>
          <w:noProof/>
          <w:sz w:val="16"/>
          <w:szCs w:val="16"/>
          <w:lang w:val="ru-RU" w:eastAsia="ru-RU"/>
        </w:rPr>
        <w:drawing>
          <wp:inline distT="0" distB="0" distL="0" distR="0">
            <wp:extent cx="581025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00F5" w:rsidRDefault="008100F5" w:rsidP="001D1C1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0F5" w:rsidRDefault="008100F5" w:rsidP="001D1C1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F45" w:rsidRDefault="00B27F45" w:rsidP="001D1C1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C16" w:rsidRDefault="001D1C16" w:rsidP="001D1C1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Процентная обеспеченность</w:t>
      </w:r>
      <w:r w:rsidR="00A719D1">
        <w:rPr>
          <w:rFonts w:ascii="Times New Roman" w:hAnsi="Times New Roman" w:cs="Times New Roman"/>
          <w:b/>
          <w:bCs/>
          <w:sz w:val="28"/>
          <w:szCs w:val="28"/>
        </w:rPr>
        <w:t xml:space="preserve"> учебниками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звеньям</w:t>
      </w:r>
    </w:p>
    <w:tbl>
      <w:tblPr>
        <w:tblW w:w="931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0"/>
        <w:gridCol w:w="1233"/>
        <w:gridCol w:w="1216"/>
        <w:gridCol w:w="1597"/>
        <w:gridCol w:w="2290"/>
      </w:tblGrid>
      <w:tr w:rsidR="001D1C16" w:rsidTr="00654ABE">
        <w:trPr>
          <w:trHeight w:val="368"/>
          <w:jc w:val="center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C16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C16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1–4 кл.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C16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5–9 кл.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C16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10–11 кл.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C16" w:rsidRDefault="001D1C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1D1C16" w:rsidTr="00654ABE">
        <w:trPr>
          <w:trHeight w:val="408"/>
          <w:jc w:val="center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0D149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="0060796D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D1C16" w:rsidTr="00654ABE">
        <w:trPr>
          <w:trHeight w:val="387"/>
          <w:jc w:val="center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0D149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  <w:r w:rsidR="001D1C16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C16" w:rsidRDefault="004D1A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D1C16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B27F45" w:rsidRDefault="00B27F45" w:rsidP="004951A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7F45" w:rsidRDefault="00B27F45" w:rsidP="004951A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1AD" w:rsidRDefault="00907F3F" w:rsidP="004951A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летний период планируется </w:t>
      </w:r>
      <w:r w:rsidR="00756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96D">
        <w:rPr>
          <w:rFonts w:ascii="Times New Roman" w:hAnsi="Times New Roman" w:cs="Times New Roman"/>
          <w:bCs/>
          <w:sz w:val="28"/>
          <w:szCs w:val="28"/>
        </w:rPr>
        <w:t>инвентаризация</w:t>
      </w:r>
      <w:r w:rsidR="00070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1DF">
        <w:rPr>
          <w:rFonts w:ascii="Times New Roman" w:hAnsi="Times New Roman" w:cs="Times New Roman"/>
          <w:bCs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bCs/>
          <w:sz w:val="28"/>
          <w:szCs w:val="28"/>
        </w:rPr>
        <w:t>. Проводится списание  с оконченным сроком</w:t>
      </w:r>
      <w:r w:rsidR="004951AD">
        <w:rPr>
          <w:rFonts w:ascii="Times New Roman" w:hAnsi="Times New Roman" w:cs="Times New Roman"/>
          <w:bCs/>
          <w:sz w:val="28"/>
          <w:szCs w:val="28"/>
        </w:rPr>
        <w:t xml:space="preserve"> годности, ветхих и пришедших в </w:t>
      </w:r>
      <w:r>
        <w:rPr>
          <w:rFonts w:ascii="Times New Roman" w:hAnsi="Times New Roman" w:cs="Times New Roman"/>
          <w:bCs/>
          <w:sz w:val="28"/>
          <w:szCs w:val="28"/>
        </w:rPr>
        <w:t>негодность учебников и учебных пособий. Составляются акты списания и необход</w:t>
      </w:r>
      <w:r w:rsidR="004951AD">
        <w:rPr>
          <w:rFonts w:ascii="Times New Roman" w:hAnsi="Times New Roman" w:cs="Times New Roman"/>
          <w:bCs/>
          <w:sz w:val="28"/>
          <w:szCs w:val="28"/>
        </w:rPr>
        <w:t>имые д</w:t>
      </w:r>
      <w:r>
        <w:rPr>
          <w:rFonts w:ascii="Times New Roman" w:hAnsi="Times New Roman" w:cs="Times New Roman"/>
          <w:bCs/>
          <w:sz w:val="28"/>
          <w:szCs w:val="28"/>
        </w:rPr>
        <w:t>окументы.</w:t>
      </w:r>
    </w:p>
    <w:p w:rsidR="001D1C16" w:rsidRDefault="004951AD" w:rsidP="004951A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и учебные пособия в этом году выдавались строго </w:t>
      </w:r>
      <w:r w:rsidR="001D1C16">
        <w:rPr>
          <w:rFonts w:ascii="Times New Roman" w:hAnsi="Times New Roman" w:cs="Times New Roman"/>
          <w:sz w:val="28"/>
          <w:szCs w:val="28"/>
        </w:rPr>
        <w:t xml:space="preserve"> </w:t>
      </w:r>
      <w:r w:rsidR="00800382">
        <w:rPr>
          <w:rFonts w:ascii="Times New Roman" w:hAnsi="Times New Roman" w:cs="Times New Roman"/>
          <w:sz w:val="28"/>
          <w:szCs w:val="28"/>
        </w:rPr>
        <w:t>классным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согласно сводной ведомости.</w:t>
      </w:r>
      <w:r w:rsidR="001D1C16">
        <w:rPr>
          <w:rFonts w:ascii="Times New Roman" w:hAnsi="Times New Roman" w:cs="Times New Roman"/>
          <w:sz w:val="28"/>
          <w:szCs w:val="28"/>
        </w:rPr>
        <w:t xml:space="preserve"> Такой способ выдачи учебн</w:t>
      </w:r>
      <w:r>
        <w:rPr>
          <w:rFonts w:ascii="Times New Roman" w:hAnsi="Times New Roman" w:cs="Times New Roman"/>
          <w:sz w:val="28"/>
          <w:szCs w:val="28"/>
        </w:rPr>
        <w:t xml:space="preserve">иков понравился ученикам и педагогическому </w:t>
      </w:r>
      <w:r w:rsidR="00934900">
        <w:rPr>
          <w:rFonts w:ascii="Times New Roman" w:hAnsi="Times New Roman" w:cs="Times New Roman"/>
          <w:sz w:val="28"/>
          <w:szCs w:val="28"/>
        </w:rPr>
        <w:t xml:space="preserve"> </w:t>
      </w:r>
      <w:r w:rsidR="001D1C16">
        <w:rPr>
          <w:rFonts w:ascii="Times New Roman" w:hAnsi="Times New Roman" w:cs="Times New Roman"/>
          <w:sz w:val="28"/>
          <w:szCs w:val="28"/>
        </w:rPr>
        <w:t>коллективу. Данная практика будет продолжена и в следующем учебном году.</w:t>
      </w:r>
      <w:r w:rsidR="00BE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AE" w:rsidRDefault="00FD36AE" w:rsidP="00B27F45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D8" w:rsidRPr="009E745F" w:rsidRDefault="00B27F45" w:rsidP="009E745F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45">
        <w:rPr>
          <w:rFonts w:ascii="Times New Roman" w:hAnsi="Times New Roman" w:cs="Times New Roman"/>
          <w:b/>
          <w:sz w:val="28"/>
          <w:szCs w:val="28"/>
        </w:rPr>
        <w:t>Работа с читателями</w:t>
      </w:r>
      <w:r w:rsidR="00BE4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1AD" w:rsidRPr="000C024E" w:rsidRDefault="000C024E" w:rsidP="004951A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В основном</w:t>
      </w:r>
      <w:r w:rsidR="004951AD" w:rsidRPr="000C024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 xml:space="preserve"> библиотеку посещают ученики начальной школы. </w:t>
      </w:r>
      <w:r w:rsidR="001D1C16" w:rsidRPr="000C024E">
        <w:rPr>
          <w:rFonts w:ascii="Times New Roman" w:hAnsi="Times New Roman" w:cs="Times New Roman"/>
          <w:color w:val="000000" w:themeColor="text1"/>
          <w:sz w:val="28"/>
          <w:szCs w:val="28"/>
        </w:rPr>
        <w:t>Это связано с заинтересованностью  кл</w:t>
      </w:r>
      <w:r w:rsidR="00237309" w:rsidRPr="000C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ассных руководителей в привлечении к чтению </w:t>
      </w:r>
      <w:r w:rsidRPr="000C024E">
        <w:rPr>
          <w:rFonts w:ascii="Times New Roman" w:hAnsi="Times New Roman" w:cs="Times New Roman"/>
          <w:color w:val="000000" w:themeColor="text1"/>
          <w:sz w:val="28"/>
          <w:szCs w:val="28"/>
        </w:rPr>
        <w:t>своих учеников.</w:t>
      </w:r>
      <w:r w:rsidR="001D1C16" w:rsidRPr="000C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51AD" w:rsidRDefault="004951AD" w:rsidP="004951A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Старшеклассники посещают </w:t>
      </w:r>
      <w:r w:rsidR="002F32AC"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библиотеку с неохотой, ссылаясь на ветхий и неактуальный основной фонд</w:t>
      </w:r>
      <w:r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745F">
        <w:rPr>
          <w:rFonts w:ascii="Times New Roman" w:hAnsi="Times New Roman" w:cs="Times New Roman"/>
          <w:color w:val="000000" w:themeColor="text1"/>
          <w:sz w:val="28"/>
          <w:szCs w:val="28"/>
        </w:rPr>
        <w:t>Больше их интересуют уроки с показом презентаций. Ученики старших классов активно помогают в работе библиотеки, помогают следить  за сохранностью учебного и основного фондов.</w:t>
      </w:r>
      <w:r w:rsidR="00BB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745F" w:rsidRDefault="009E745F" w:rsidP="004951A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Также учеников нашей школы интересуют периодические печатные издания, так как в них много новой современной информации.</w:t>
      </w:r>
    </w:p>
    <w:p w:rsidR="009E745F" w:rsidRPr="009E745F" w:rsidRDefault="009E745F" w:rsidP="004951A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По просьбе учеников, оказывается информационная помощь по записи в местную публичную библиотеку СДК «Полет».</w:t>
      </w:r>
    </w:p>
    <w:p w:rsidR="00654ABE" w:rsidRPr="009E745F" w:rsidRDefault="00C219CC" w:rsidP="009E745F">
      <w:pPr>
        <w:pStyle w:val="ParagraphStyle"/>
        <w:spacing w:before="12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>Как обычно в нашей ш</w:t>
      </w:r>
      <w:r w:rsidR="009F6C03"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>коле раз в полугодие оформлялась</w:t>
      </w:r>
      <w:r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подписка на периодические издания</w:t>
      </w:r>
      <w:r w:rsidR="00184252" w:rsidRPr="009E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19CC" w:rsidRDefault="00C219CC" w:rsidP="00654AB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0D2E" w:rsidRDefault="00184252" w:rsidP="00654ABE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4B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Подписка периодических изданий.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9"/>
        <w:gridCol w:w="3113"/>
        <w:gridCol w:w="3113"/>
      </w:tblGrid>
      <w:tr w:rsidR="00961180" w:rsidTr="00654ABE">
        <w:trPr>
          <w:trHeight w:val="466"/>
        </w:trPr>
        <w:tc>
          <w:tcPr>
            <w:tcW w:w="3160" w:type="dxa"/>
          </w:tcPr>
          <w:p w:rsidR="00961180" w:rsidRDefault="00961180" w:rsidP="00237309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961180" w:rsidRDefault="0022178A" w:rsidP="00237309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кол-во изданий</w:t>
            </w:r>
          </w:p>
        </w:tc>
        <w:tc>
          <w:tcPr>
            <w:tcW w:w="3161" w:type="dxa"/>
          </w:tcPr>
          <w:p w:rsidR="00961180" w:rsidRDefault="0022178A" w:rsidP="00237309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детски</w:t>
            </w:r>
            <w:r w:rsidR="00944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42DFB" w:rsidTr="00654ABE">
        <w:trPr>
          <w:trHeight w:val="451"/>
        </w:trPr>
        <w:tc>
          <w:tcPr>
            <w:tcW w:w="3160" w:type="dxa"/>
          </w:tcPr>
          <w:p w:rsidR="00442DFB" w:rsidRPr="0022178A" w:rsidRDefault="00442DFB" w:rsidP="00545EFF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D149E">
              <w:rPr>
                <w:rFonts w:ascii="Times New Roman" w:hAnsi="Times New Roman" w:cs="Times New Roman"/>
                <w:sz w:val="28"/>
                <w:szCs w:val="28"/>
              </w:rPr>
              <w:t>-е полугодие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0" w:type="dxa"/>
          </w:tcPr>
          <w:p w:rsidR="00442DFB" w:rsidRPr="00070248" w:rsidRDefault="000D149E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61" w:type="dxa"/>
          </w:tcPr>
          <w:p w:rsidR="00442DFB" w:rsidRDefault="000D149E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DFB" w:rsidTr="00654ABE">
        <w:trPr>
          <w:trHeight w:val="451"/>
        </w:trPr>
        <w:tc>
          <w:tcPr>
            <w:tcW w:w="3160" w:type="dxa"/>
          </w:tcPr>
          <w:p w:rsidR="00442DFB" w:rsidRPr="0022178A" w:rsidRDefault="00442DFB" w:rsidP="00545EFF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D149E">
              <w:rPr>
                <w:rFonts w:ascii="Times New Roman" w:hAnsi="Times New Roman" w:cs="Times New Roman"/>
                <w:sz w:val="28"/>
                <w:szCs w:val="28"/>
              </w:rPr>
              <w:t>-е полугодие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0" w:type="dxa"/>
          </w:tcPr>
          <w:p w:rsidR="00442DFB" w:rsidRPr="00070248" w:rsidRDefault="000D149E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61" w:type="dxa"/>
          </w:tcPr>
          <w:p w:rsidR="00442DFB" w:rsidRDefault="000D149E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DFB" w:rsidTr="00654ABE">
        <w:trPr>
          <w:trHeight w:val="451"/>
        </w:trPr>
        <w:tc>
          <w:tcPr>
            <w:tcW w:w="3160" w:type="dxa"/>
          </w:tcPr>
          <w:p w:rsidR="00442DFB" w:rsidRPr="0022178A" w:rsidRDefault="00442DFB" w:rsidP="00545EFF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полугодие </w:t>
            </w:r>
            <w:r w:rsidR="000D149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0" w:type="dxa"/>
          </w:tcPr>
          <w:p w:rsidR="00442DFB" w:rsidRDefault="000D149E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1" w:type="dxa"/>
          </w:tcPr>
          <w:p w:rsidR="00442DFB" w:rsidRDefault="00070248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DFB" w:rsidTr="00654ABE">
        <w:trPr>
          <w:trHeight w:val="466"/>
        </w:trPr>
        <w:tc>
          <w:tcPr>
            <w:tcW w:w="3160" w:type="dxa"/>
          </w:tcPr>
          <w:p w:rsidR="00442DFB" w:rsidRPr="0022178A" w:rsidRDefault="00442DFB" w:rsidP="00545EFF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D149E">
              <w:rPr>
                <w:rFonts w:ascii="Times New Roman" w:hAnsi="Times New Roman" w:cs="Times New Roman"/>
                <w:sz w:val="28"/>
                <w:szCs w:val="28"/>
              </w:rPr>
              <w:t>-е полугодие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0" w:type="dxa"/>
          </w:tcPr>
          <w:p w:rsidR="00442DFB" w:rsidRDefault="000D149E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1" w:type="dxa"/>
          </w:tcPr>
          <w:p w:rsidR="00442DFB" w:rsidRDefault="00070248" w:rsidP="002F32AC">
            <w:pPr>
              <w:pStyle w:val="ParagraphStyle"/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30D4B" w:rsidRDefault="00D30D4B" w:rsidP="000D149E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B5" w:rsidRDefault="002F32AC" w:rsidP="002F32AC">
      <w:pPr>
        <w:pStyle w:val="ParagraphStyle"/>
        <w:spacing w:before="12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журналы пользуются большой популярностью у учеников нашей</w:t>
      </w:r>
      <w:r w:rsidR="001A1D8C">
        <w:rPr>
          <w:rFonts w:ascii="Times New Roman" w:hAnsi="Times New Roman" w:cs="Times New Roman"/>
          <w:sz w:val="28"/>
          <w:szCs w:val="28"/>
        </w:rPr>
        <w:t xml:space="preserve"> школы.  </w:t>
      </w:r>
    </w:p>
    <w:p w:rsidR="00C40800" w:rsidRDefault="00C40800" w:rsidP="002F32AC">
      <w:pPr>
        <w:pStyle w:val="ParagraphStyle"/>
        <w:spacing w:before="12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регулярная реклама печатных изданий среди преподавателей и учеников.</w:t>
      </w:r>
    </w:p>
    <w:p w:rsidR="00D30D4B" w:rsidRPr="004E3495" w:rsidRDefault="00682D2A" w:rsidP="004E3495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2AC">
        <w:rPr>
          <w:rFonts w:ascii="Times New Roman" w:hAnsi="Times New Roman" w:cs="Times New Roman"/>
          <w:sz w:val="28"/>
          <w:szCs w:val="28"/>
        </w:rPr>
        <w:tab/>
      </w:r>
      <w:r w:rsidR="004E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1A" w:rsidRDefault="001D1C16" w:rsidP="00473C62">
      <w:pPr>
        <w:pStyle w:val="ParagraphStyle"/>
        <w:tabs>
          <w:tab w:val="left" w:pos="115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Массовая работа</w:t>
      </w:r>
    </w:p>
    <w:p w:rsidR="00012456" w:rsidRDefault="00012456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810FD2">
        <w:rPr>
          <w:rFonts w:ascii="Times New Roman" w:hAnsi="Times New Roman" w:cs="Times New Roman"/>
          <w:sz w:val="28"/>
          <w:szCs w:val="28"/>
        </w:rPr>
        <w:t>учебном году в библиотеке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2DFB" w:rsidRDefault="00012456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</w:t>
      </w:r>
      <w:r w:rsidR="00810FD2">
        <w:rPr>
          <w:rFonts w:ascii="Times New Roman" w:hAnsi="Times New Roman" w:cs="Times New Roman"/>
          <w:sz w:val="28"/>
          <w:szCs w:val="28"/>
        </w:rPr>
        <w:t xml:space="preserve">формлялись книжные выставки:   </w:t>
      </w:r>
      <w:r w:rsidR="00F70C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FD2" w:rsidRDefault="00F70C98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FD2">
        <w:rPr>
          <w:rFonts w:ascii="Times New Roman" w:hAnsi="Times New Roman" w:cs="Times New Roman"/>
          <w:sz w:val="28"/>
          <w:szCs w:val="28"/>
        </w:rPr>
        <w:t>- «Загляни в книжку на переменке»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FD2" w:rsidRDefault="00012456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2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0C98">
        <w:rPr>
          <w:rFonts w:ascii="Times New Roman" w:hAnsi="Times New Roman" w:cs="Times New Roman"/>
          <w:sz w:val="28"/>
          <w:szCs w:val="28"/>
        </w:rPr>
        <w:t>ыставка детских журналов;</w:t>
      </w:r>
    </w:p>
    <w:p w:rsidR="00F70C98" w:rsidRDefault="001A1D8C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литературной гостиной…</w:t>
      </w:r>
      <w:r w:rsidR="00F70C9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70C98" w:rsidRDefault="00BB17B5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 в портфеле все в порядке?</w:t>
      </w:r>
      <w:r w:rsidR="00F70C98">
        <w:rPr>
          <w:rFonts w:ascii="Times New Roman" w:hAnsi="Times New Roman" w:cs="Times New Roman"/>
          <w:sz w:val="28"/>
          <w:szCs w:val="28"/>
        </w:rPr>
        <w:t>»;</w:t>
      </w:r>
    </w:p>
    <w:p w:rsidR="001A1D8C" w:rsidRDefault="00BB17B5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«Праздник белых журавлей</w:t>
      </w:r>
      <w:r w:rsidR="001A1D8C">
        <w:rPr>
          <w:rFonts w:ascii="Times New Roman" w:hAnsi="Times New Roman" w:cs="Times New Roman"/>
          <w:sz w:val="28"/>
          <w:szCs w:val="28"/>
        </w:rPr>
        <w:t>»;</w:t>
      </w:r>
    </w:p>
    <w:p w:rsidR="00F70C98" w:rsidRDefault="00021EFC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вместе</w:t>
      </w:r>
      <w:r w:rsidR="00F70C98">
        <w:rPr>
          <w:rFonts w:ascii="Times New Roman" w:hAnsi="Times New Roman" w:cs="Times New Roman"/>
          <w:sz w:val="28"/>
          <w:szCs w:val="28"/>
        </w:rPr>
        <w:t>»;</w:t>
      </w:r>
    </w:p>
    <w:p w:rsidR="00F70C98" w:rsidRDefault="00021EFC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матери</w:t>
      </w:r>
      <w:r w:rsidR="00F70C98">
        <w:rPr>
          <w:rFonts w:ascii="Times New Roman" w:hAnsi="Times New Roman" w:cs="Times New Roman"/>
          <w:sz w:val="28"/>
          <w:szCs w:val="28"/>
        </w:rPr>
        <w:t>»;</w:t>
      </w:r>
    </w:p>
    <w:p w:rsidR="00F70C98" w:rsidRDefault="00021EFC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«Рождественская сказка</w:t>
      </w:r>
      <w:r w:rsidR="003D2F4A">
        <w:rPr>
          <w:rFonts w:ascii="Times New Roman" w:hAnsi="Times New Roman" w:cs="Times New Roman"/>
          <w:sz w:val="28"/>
          <w:szCs w:val="28"/>
        </w:rPr>
        <w:t>»</w:t>
      </w:r>
      <w:r w:rsidR="00F70C98">
        <w:rPr>
          <w:rFonts w:ascii="Times New Roman" w:hAnsi="Times New Roman" w:cs="Times New Roman"/>
          <w:sz w:val="28"/>
          <w:szCs w:val="28"/>
        </w:rPr>
        <w:t>;</w:t>
      </w:r>
      <w:r w:rsidR="003D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F4A" w:rsidRDefault="003D2F4A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EFC">
        <w:rPr>
          <w:rFonts w:ascii="Times New Roman" w:hAnsi="Times New Roman" w:cs="Times New Roman"/>
          <w:sz w:val="28"/>
          <w:szCs w:val="28"/>
        </w:rPr>
        <w:t>«Секреты хорошего настроения</w:t>
      </w:r>
      <w:r w:rsidR="001A1D8C">
        <w:rPr>
          <w:rFonts w:ascii="Times New Roman" w:hAnsi="Times New Roman" w:cs="Times New Roman"/>
          <w:sz w:val="28"/>
          <w:szCs w:val="28"/>
        </w:rPr>
        <w:t>»</w:t>
      </w:r>
      <w:r w:rsidR="00245C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8" w:rsidRPr="00BC65C8" w:rsidRDefault="00BC65C8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«Блокадный Ленинград»;</w:t>
      </w:r>
    </w:p>
    <w:p w:rsidR="00245C39" w:rsidRDefault="00021EFC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«Защитники Отечества</w:t>
      </w:r>
      <w:r w:rsidR="00245C3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3621A" w:rsidRDefault="00021EFC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«Мамин день</w:t>
      </w:r>
      <w:r w:rsidR="00245C39">
        <w:rPr>
          <w:rFonts w:ascii="Times New Roman" w:hAnsi="Times New Roman" w:cs="Times New Roman"/>
          <w:sz w:val="28"/>
          <w:szCs w:val="28"/>
        </w:rPr>
        <w:t>».</w:t>
      </w:r>
      <w:r w:rsidR="00C3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56" w:rsidRDefault="00012456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Проводились открытые уроки</w:t>
      </w:r>
      <w:r w:rsidR="00B32E8B">
        <w:rPr>
          <w:rFonts w:ascii="Times New Roman" w:hAnsi="Times New Roman" w:cs="Times New Roman"/>
          <w:sz w:val="28"/>
          <w:szCs w:val="28"/>
          <w:lang w:val="ru-RU"/>
        </w:rPr>
        <w:t xml:space="preserve"> и конкурсы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65C8" w:rsidRPr="00BC65C8" w:rsidRDefault="00BC65C8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«Всемирный день поэзии»; </w:t>
      </w:r>
    </w:p>
    <w:p w:rsidR="00012456" w:rsidRDefault="00012456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фильмы о войне;</w:t>
      </w:r>
    </w:p>
    <w:p w:rsidR="00012456" w:rsidRDefault="00012456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День космонавтики;</w:t>
      </w:r>
    </w:p>
    <w:p w:rsidR="00473C62" w:rsidRDefault="00473C62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Памяти неизвестному солдату.</w:t>
      </w:r>
    </w:p>
    <w:p w:rsidR="00473C62" w:rsidRDefault="00473C62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Тематические экскурсии и беседы:</w:t>
      </w:r>
    </w:p>
    <w:p w:rsidR="00473C62" w:rsidRPr="00BC65C8" w:rsidRDefault="00473C62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5C8">
        <w:rPr>
          <w:rFonts w:ascii="Times New Roman" w:hAnsi="Times New Roman" w:cs="Times New Roman"/>
          <w:sz w:val="28"/>
          <w:szCs w:val="28"/>
          <w:lang w:val="ru-RU"/>
        </w:rPr>
        <w:t>«Народное творчество». Урок-беседа.</w:t>
      </w:r>
    </w:p>
    <w:p w:rsidR="00B32E8B" w:rsidRDefault="00BC65C8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Экскурсия</w:t>
      </w:r>
      <w:r w:rsidR="000D149E">
        <w:rPr>
          <w:rFonts w:ascii="Times New Roman" w:hAnsi="Times New Roman" w:cs="Times New Roman"/>
          <w:sz w:val="28"/>
          <w:szCs w:val="28"/>
          <w:lang w:val="ru-RU"/>
        </w:rPr>
        <w:t xml:space="preserve"> в музей Зои Космодемьянской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A5FBB" w:rsidRDefault="002A5FBB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Экскурсия в музей 121 «АРЗ».</w:t>
      </w:r>
    </w:p>
    <w:p w:rsidR="00B32E8B" w:rsidRDefault="000D149E" w:rsidP="00C52B21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32E8B">
        <w:rPr>
          <w:rFonts w:ascii="Times New Roman" w:hAnsi="Times New Roman" w:cs="Times New Roman"/>
          <w:sz w:val="28"/>
          <w:szCs w:val="28"/>
          <w:lang w:val="ru-RU"/>
        </w:rPr>
        <w:t>. Общешкольное мероприятия «День детской книги».</w:t>
      </w:r>
    </w:p>
    <w:p w:rsidR="00B32E8B" w:rsidRPr="002A5FBB" w:rsidRDefault="000D149E" w:rsidP="002A5FB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E8B">
        <w:rPr>
          <w:rFonts w:ascii="Times New Roman" w:hAnsi="Times New Roman" w:cs="Times New Roman"/>
          <w:sz w:val="28"/>
          <w:szCs w:val="28"/>
        </w:rPr>
        <w:t xml:space="preserve">. </w:t>
      </w:r>
      <w:r w:rsidR="002A5FBB">
        <w:rPr>
          <w:rFonts w:ascii="Times New Roman" w:hAnsi="Times New Roman" w:cs="Times New Roman"/>
          <w:sz w:val="28"/>
          <w:szCs w:val="28"/>
        </w:rPr>
        <w:t>Участие в</w:t>
      </w:r>
      <w:r w:rsidR="002A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A5FBB" w:rsidRPr="002A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межзональной библиотечной экспедиции</w:t>
      </w:r>
      <w:r w:rsidR="002A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A5FBB" w:rsidRPr="002A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«Путешествие в мир книг»</w:t>
      </w:r>
      <w:r w:rsidR="002A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г.Наро-Ф</w:t>
      </w:r>
      <w:bookmarkStart w:id="0" w:name="_GoBack"/>
      <w:bookmarkEnd w:id="0"/>
      <w:r w:rsidR="002A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оминск.</w:t>
      </w:r>
    </w:p>
    <w:p w:rsidR="00BC65C8" w:rsidRPr="00B32E8B" w:rsidRDefault="000C024E" w:rsidP="003962DE">
      <w:pPr>
        <w:pStyle w:val="ParagraphStyle"/>
        <w:tabs>
          <w:tab w:val="left" w:pos="1155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учеников старших классов проводился урок по ознакомлению и использованию энциклопедических изданий и словарей.</w:t>
      </w:r>
      <w:r w:rsidR="009C0A6E">
        <w:rPr>
          <w:rFonts w:ascii="Times New Roman" w:hAnsi="Times New Roman" w:cs="Times New Roman"/>
          <w:sz w:val="28"/>
          <w:szCs w:val="28"/>
        </w:rPr>
        <w:t xml:space="preserve">  Также для старшеклассников проводился урок по теме: «Как и где добывать информацию для сообщений, рефератов, докладов».</w:t>
      </w:r>
    </w:p>
    <w:p w:rsidR="001D1C16" w:rsidRDefault="009C23E8" w:rsidP="00BC65C8">
      <w:pPr>
        <w:pStyle w:val="ParagraphStyle"/>
        <w:tabs>
          <w:tab w:val="left" w:pos="115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C16">
        <w:rPr>
          <w:rFonts w:ascii="Times New Roman" w:hAnsi="Times New Roman" w:cs="Times New Roman"/>
          <w:sz w:val="28"/>
          <w:szCs w:val="28"/>
        </w:rPr>
        <w:t>Обслуживание читателей осуществлялось в соответствии с графиком работы библиотеки.</w:t>
      </w:r>
    </w:p>
    <w:p w:rsidR="00245C39" w:rsidRDefault="009C23E8" w:rsidP="003962DE">
      <w:pPr>
        <w:pStyle w:val="ParagraphStyle"/>
        <w:tabs>
          <w:tab w:val="left" w:pos="115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24E">
        <w:rPr>
          <w:rFonts w:ascii="Times New Roman" w:hAnsi="Times New Roman" w:cs="Times New Roman"/>
          <w:sz w:val="28"/>
          <w:szCs w:val="28"/>
        </w:rPr>
        <w:t>П</w:t>
      </w:r>
      <w:r w:rsidR="001D1C16">
        <w:rPr>
          <w:rFonts w:ascii="Times New Roman" w:hAnsi="Times New Roman" w:cs="Times New Roman"/>
          <w:sz w:val="28"/>
          <w:szCs w:val="28"/>
        </w:rPr>
        <w:t>роводились индивидуальные беседы по привлечению детей к чтению и воспитанию информационной к</w:t>
      </w:r>
      <w:r w:rsidR="009441B2">
        <w:rPr>
          <w:rFonts w:ascii="Times New Roman" w:hAnsi="Times New Roman" w:cs="Times New Roman"/>
          <w:sz w:val="28"/>
          <w:szCs w:val="28"/>
        </w:rPr>
        <w:t>ультуры</w:t>
      </w:r>
      <w:r w:rsidR="001D1C16">
        <w:rPr>
          <w:rFonts w:ascii="Times New Roman" w:hAnsi="Times New Roman" w:cs="Times New Roman"/>
          <w:sz w:val="28"/>
          <w:szCs w:val="28"/>
        </w:rPr>
        <w:t>. Проводились рекомендательны</w:t>
      </w:r>
      <w:r w:rsidR="00DE5F5A">
        <w:rPr>
          <w:rFonts w:ascii="Times New Roman" w:hAnsi="Times New Roman" w:cs="Times New Roman"/>
          <w:sz w:val="28"/>
          <w:szCs w:val="28"/>
        </w:rPr>
        <w:t>е беседы.</w:t>
      </w:r>
    </w:p>
    <w:p w:rsidR="009C23E8" w:rsidRDefault="009C23E8" w:rsidP="003962DE">
      <w:pPr>
        <w:pStyle w:val="ParagraphStyle"/>
        <w:tabs>
          <w:tab w:val="left" w:pos="1155"/>
        </w:tabs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C16" w:rsidRDefault="001D1C16" w:rsidP="003962DE">
      <w:pPr>
        <w:pStyle w:val="ParagraphStyle"/>
        <w:tabs>
          <w:tab w:val="left" w:pos="115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152A7" w:rsidRPr="009C0A6E" w:rsidRDefault="009C0A6E" w:rsidP="003962DE">
      <w:pPr>
        <w:pStyle w:val="ParagraphStyle"/>
        <w:tabs>
          <w:tab w:val="left" w:pos="11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C39">
        <w:rPr>
          <w:rFonts w:ascii="Times New Roman" w:hAnsi="Times New Roman" w:cs="Times New Roman"/>
          <w:sz w:val="28"/>
          <w:szCs w:val="28"/>
        </w:rPr>
        <w:t>Наиболее акт</w:t>
      </w:r>
      <w:r w:rsidR="009F6C03">
        <w:rPr>
          <w:rFonts w:ascii="Times New Roman" w:hAnsi="Times New Roman" w:cs="Times New Roman"/>
          <w:sz w:val="28"/>
          <w:szCs w:val="28"/>
        </w:rPr>
        <w:t>ивно работа с родителями велась</w:t>
      </w:r>
      <w:r w:rsidR="00245C39">
        <w:rPr>
          <w:rFonts w:ascii="Times New Roman" w:hAnsi="Times New Roman" w:cs="Times New Roman"/>
          <w:sz w:val="28"/>
          <w:szCs w:val="28"/>
        </w:rPr>
        <w:t xml:space="preserve"> в начале и в конце учебного года</w:t>
      </w:r>
      <w:r w:rsidR="001D1C16">
        <w:rPr>
          <w:rFonts w:ascii="Times New Roman" w:hAnsi="Times New Roman" w:cs="Times New Roman"/>
          <w:sz w:val="28"/>
          <w:szCs w:val="28"/>
        </w:rPr>
        <w:t>.</w:t>
      </w:r>
      <w:r w:rsidR="00245C39">
        <w:rPr>
          <w:rFonts w:ascii="Times New Roman" w:hAnsi="Times New Roman" w:cs="Times New Roman"/>
          <w:sz w:val="28"/>
          <w:szCs w:val="28"/>
        </w:rPr>
        <w:t xml:space="preserve"> Родители являются основными жертвователя нашей библиотеки (в дар поступают книги, учебные пособия, э</w:t>
      </w:r>
      <w:r w:rsidR="009F6C03">
        <w:rPr>
          <w:rFonts w:ascii="Times New Roman" w:hAnsi="Times New Roman" w:cs="Times New Roman"/>
          <w:sz w:val="28"/>
          <w:szCs w:val="28"/>
        </w:rPr>
        <w:t>лектронные издания). Всё</w:t>
      </w:r>
      <w:r w:rsidR="00245C39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1D1C1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45C39">
        <w:rPr>
          <w:rFonts w:ascii="Times New Roman" w:hAnsi="Times New Roman" w:cs="Times New Roman"/>
          <w:sz w:val="28"/>
          <w:szCs w:val="28"/>
        </w:rPr>
        <w:t xml:space="preserve"> в основном происходит</w:t>
      </w:r>
      <w:r w:rsidR="001D1C16">
        <w:rPr>
          <w:rFonts w:ascii="Times New Roman" w:hAnsi="Times New Roman" w:cs="Times New Roman"/>
          <w:sz w:val="28"/>
          <w:szCs w:val="28"/>
        </w:rPr>
        <w:t xml:space="preserve"> через классных руководителей посредством составления списков необходимой учебной литературы и бесед с ними о проблемах сохранности фондов. </w:t>
      </w:r>
    </w:p>
    <w:p w:rsidR="009C23E8" w:rsidRDefault="009C23E8" w:rsidP="003962DE">
      <w:pPr>
        <w:pStyle w:val="ParagraphStyle"/>
        <w:tabs>
          <w:tab w:val="left" w:pos="705"/>
        </w:tabs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FA1" w:rsidRDefault="001D3FA1" w:rsidP="003962DE">
      <w:pPr>
        <w:pStyle w:val="ParagraphStyle"/>
        <w:tabs>
          <w:tab w:val="left" w:pos="70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C16" w:rsidRDefault="001D1C16" w:rsidP="003962DE">
      <w:pPr>
        <w:pStyle w:val="ParagraphStyle"/>
        <w:tabs>
          <w:tab w:val="left" w:pos="70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</w:t>
      </w:r>
    </w:p>
    <w:p w:rsidR="00C52B21" w:rsidRDefault="00DC5563" w:rsidP="00C52B21">
      <w:pPr>
        <w:pStyle w:val="ParagraphStyle"/>
        <w:tabs>
          <w:tab w:val="left" w:pos="11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1C16">
        <w:rPr>
          <w:rFonts w:ascii="Times New Roman" w:hAnsi="Times New Roman" w:cs="Times New Roman"/>
          <w:sz w:val="28"/>
          <w:szCs w:val="28"/>
        </w:rPr>
        <w:t xml:space="preserve">егулярно посещала </w:t>
      </w:r>
      <w:r w:rsidR="002A5FBB">
        <w:rPr>
          <w:rFonts w:ascii="Times New Roman" w:hAnsi="Times New Roman" w:cs="Times New Roman"/>
          <w:sz w:val="28"/>
          <w:szCs w:val="28"/>
        </w:rPr>
        <w:t>очные и дистанционные семинары,</w:t>
      </w:r>
      <w:r w:rsidR="00064C0E">
        <w:rPr>
          <w:rFonts w:ascii="Times New Roman" w:hAnsi="Times New Roman" w:cs="Times New Roman"/>
          <w:sz w:val="28"/>
          <w:szCs w:val="28"/>
        </w:rPr>
        <w:t xml:space="preserve"> которые организовывал</w:t>
      </w:r>
      <w:r w:rsidR="00A14D9D">
        <w:rPr>
          <w:rFonts w:ascii="Times New Roman" w:hAnsi="Times New Roman" w:cs="Times New Roman"/>
          <w:sz w:val="28"/>
          <w:szCs w:val="28"/>
        </w:rPr>
        <w:t xml:space="preserve"> УМЦ для школьных библиотекарей, на которых</w:t>
      </w:r>
      <w:r w:rsidR="001D1C16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A14D9D">
        <w:rPr>
          <w:rFonts w:ascii="Times New Roman" w:hAnsi="Times New Roman" w:cs="Times New Roman"/>
          <w:sz w:val="28"/>
          <w:szCs w:val="28"/>
        </w:rPr>
        <w:t>ходил полезный обмен опытом</w:t>
      </w:r>
      <w:r w:rsidR="001D1C16">
        <w:rPr>
          <w:rFonts w:ascii="Times New Roman" w:hAnsi="Times New Roman" w:cs="Times New Roman"/>
          <w:sz w:val="28"/>
          <w:szCs w:val="28"/>
        </w:rPr>
        <w:t xml:space="preserve">. </w:t>
      </w:r>
      <w:r w:rsidR="0006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B6" w:rsidRDefault="004F03B6" w:rsidP="003962D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03B6" w:rsidRPr="004F03B6" w:rsidRDefault="004F03B6" w:rsidP="003962D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работу школьной библиотеки считаю удовлетворительной.</w:t>
      </w:r>
    </w:p>
    <w:p w:rsidR="00692A5C" w:rsidRDefault="00692A5C" w:rsidP="003962DE">
      <w:pPr>
        <w:pStyle w:val="ParagraphStyle"/>
        <w:tabs>
          <w:tab w:val="left" w:pos="11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0D4B" w:rsidRPr="000C024E" w:rsidRDefault="00D30D4B" w:rsidP="003962D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497" w:rsidRDefault="00D57497" w:rsidP="005E390D">
      <w:pPr>
        <w:pStyle w:val="ParagraphStyle"/>
        <w:tabs>
          <w:tab w:val="left" w:pos="70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97" w:rsidRDefault="00D57497" w:rsidP="003962D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2E4B" w:rsidRDefault="00EA2E4B" w:rsidP="003962D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7497" w:rsidRPr="00D57497" w:rsidRDefault="00EA2E4B" w:rsidP="003962DE">
      <w:pPr>
        <w:pStyle w:val="ParagraphStyle"/>
        <w:tabs>
          <w:tab w:val="left" w:pos="70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497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3F57D9">
        <w:rPr>
          <w:rFonts w:ascii="Times New Roman" w:hAnsi="Times New Roman" w:cs="Times New Roman"/>
          <w:sz w:val="28"/>
          <w:szCs w:val="28"/>
        </w:rPr>
        <w:t xml:space="preserve">школы                                                    </w:t>
      </w:r>
      <w:r w:rsidR="00654ABE">
        <w:rPr>
          <w:rFonts w:ascii="Times New Roman" w:hAnsi="Times New Roman" w:cs="Times New Roman"/>
          <w:bCs/>
          <w:sz w:val="28"/>
          <w:szCs w:val="28"/>
        </w:rPr>
        <w:t>Кузнецова А. М.</w:t>
      </w:r>
    </w:p>
    <w:p w:rsidR="00682D2A" w:rsidRDefault="00682D2A" w:rsidP="003962D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2D2A" w:rsidRPr="00682D2A" w:rsidRDefault="00682D2A" w:rsidP="003962DE">
      <w:pPr>
        <w:pStyle w:val="ParagraphStyle"/>
        <w:tabs>
          <w:tab w:val="left" w:pos="11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5563" w:rsidRPr="00DC5563" w:rsidRDefault="00DC5563" w:rsidP="003962DE">
      <w:pPr>
        <w:pStyle w:val="ParagraphStyle"/>
        <w:tabs>
          <w:tab w:val="left" w:pos="11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C5563" w:rsidRPr="00DC5563" w:rsidSect="008100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13" w:rsidRDefault="000B2313" w:rsidP="008100F5">
      <w:pPr>
        <w:spacing w:after="0" w:line="240" w:lineRule="auto"/>
      </w:pPr>
      <w:r>
        <w:separator/>
      </w:r>
    </w:p>
  </w:endnote>
  <w:endnote w:type="continuationSeparator" w:id="0">
    <w:p w:rsidR="000B2313" w:rsidRDefault="000B2313" w:rsidP="0081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13" w:rsidRDefault="000B2313" w:rsidP="008100F5">
      <w:pPr>
        <w:spacing w:after="0" w:line="240" w:lineRule="auto"/>
      </w:pPr>
      <w:r>
        <w:separator/>
      </w:r>
    </w:p>
  </w:footnote>
  <w:footnote w:type="continuationSeparator" w:id="0">
    <w:p w:rsidR="000B2313" w:rsidRDefault="000B2313" w:rsidP="0081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F3B"/>
    <w:multiLevelType w:val="hybridMultilevel"/>
    <w:tmpl w:val="19FAD17C"/>
    <w:lvl w:ilvl="0" w:tplc="A44C835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74221B34"/>
    <w:multiLevelType w:val="hybridMultilevel"/>
    <w:tmpl w:val="4DA2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F304B"/>
    <w:multiLevelType w:val="hybridMultilevel"/>
    <w:tmpl w:val="29062EEC"/>
    <w:lvl w:ilvl="0" w:tplc="ABF09860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7D"/>
    <w:rsid w:val="00012456"/>
    <w:rsid w:val="00021880"/>
    <w:rsid w:val="00021EFC"/>
    <w:rsid w:val="000556B3"/>
    <w:rsid w:val="00064C0E"/>
    <w:rsid w:val="00070248"/>
    <w:rsid w:val="00070F6F"/>
    <w:rsid w:val="00075401"/>
    <w:rsid w:val="000A464B"/>
    <w:rsid w:val="000B2313"/>
    <w:rsid w:val="000C024E"/>
    <w:rsid w:val="000D149E"/>
    <w:rsid w:val="000D5F6A"/>
    <w:rsid w:val="00137522"/>
    <w:rsid w:val="001676DD"/>
    <w:rsid w:val="00184252"/>
    <w:rsid w:val="001A0B5C"/>
    <w:rsid w:val="001A1D8C"/>
    <w:rsid w:val="001B0392"/>
    <w:rsid w:val="001C6ADC"/>
    <w:rsid w:val="001D1C16"/>
    <w:rsid w:val="001D3FA1"/>
    <w:rsid w:val="001F5931"/>
    <w:rsid w:val="002002ED"/>
    <w:rsid w:val="0022178A"/>
    <w:rsid w:val="00232C09"/>
    <w:rsid w:val="00235678"/>
    <w:rsid w:val="00237309"/>
    <w:rsid w:val="00245C39"/>
    <w:rsid w:val="00261BE8"/>
    <w:rsid w:val="002A5FBB"/>
    <w:rsid w:val="002F32AC"/>
    <w:rsid w:val="003230F0"/>
    <w:rsid w:val="00334C9D"/>
    <w:rsid w:val="003962DE"/>
    <w:rsid w:val="003A789F"/>
    <w:rsid w:val="003B42B9"/>
    <w:rsid w:val="003C31BA"/>
    <w:rsid w:val="003D2F4A"/>
    <w:rsid w:val="003E03F4"/>
    <w:rsid w:val="003E1FF5"/>
    <w:rsid w:val="003F57D9"/>
    <w:rsid w:val="00442DFB"/>
    <w:rsid w:val="00473C62"/>
    <w:rsid w:val="00491175"/>
    <w:rsid w:val="004951AD"/>
    <w:rsid w:val="004A4B70"/>
    <w:rsid w:val="004C7551"/>
    <w:rsid w:val="004D1A07"/>
    <w:rsid w:val="004D4DDB"/>
    <w:rsid w:val="004D5B5D"/>
    <w:rsid w:val="004E3495"/>
    <w:rsid w:val="004F03B6"/>
    <w:rsid w:val="00500597"/>
    <w:rsid w:val="00532E06"/>
    <w:rsid w:val="00561299"/>
    <w:rsid w:val="005E390D"/>
    <w:rsid w:val="005E7A7D"/>
    <w:rsid w:val="0060239B"/>
    <w:rsid w:val="0060796D"/>
    <w:rsid w:val="00634EFA"/>
    <w:rsid w:val="00654ABE"/>
    <w:rsid w:val="00682D2A"/>
    <w:rsid w:val="00692A5C"/>
    <w:rsid w:val="006A21BC"/>
    <w:rsid w:val="006C6B5C"/>
    <w:rsid w:val="006C7077"/>
    <w:rsid w:val="006D386A"/>
    <w:rsid w:val="00703A83"/>
    <w:rsid w:val="0073003F"/>
    <w:rsid w:val="007559F3"/>
    <w:rsid w:val="007561DF"/>
    <w:rsid w:val="0076544F"/>
    <w:rsid w:val="007B4BB2"/>
    <w:rsid w:val="007E64F2"/>
    <w:rsid w:val="007F27F9"/>
    <w:rsid w:val="00800382"/>
    <w:rsid w:val="008100F5"/>
    <w:rsid w:val="00810FD2"/>
    <w:rsid w:val="0083351A"/>
    <w:rsid w:val="008F2320"/>
    <w:rsid w:val="008F4F95"/>
    <w:rsid w:val="00907F3F"/>
    <w:rsid w:val="00915492"/>
    <w:rsid w:val="00924AC7"/>
    <w:rsid w:val="00934900"/>
    <w:rsid w:val="009441B2"/>
    <w:rsid w:val="00961180"/>
    <w:rsid w:val="009C0A6E"/>
    <w:rsid w:val="009C23E8"/>
    <w:rsid w:val="009D1CF1"/>
    <w:rsid w:val="009D1F61"/>
    <w:rsid w:val="009E340B"/>
    <w:rsid w:val="009E745F"/>
    <w:rsid w:val="009F6C03"/>
    <w:rsid w:val="00A14D9D"/>
    <w:rsid w:val="00A528BF"/>
    <w:rsid w:val="00A719D1"/>
    <w:rsid w:val="00AA19B5"/>
    <w:rsid w:val="00B15DE1"/>
    <w:rsid w:val="00B2420B"/>
    <w:rsid w:val="00B27F45"/>
    <w:rsid w:val="00B32E8B"/>
    <w:rsid w:val="00B5419B"/>
    <w:rsid w:val="00B80723"/>
    <w:rsid w:val="00BB17B5"/>
    <w:rsid w:val="00BB60E6"/>
    <w:rsid w:val="00BC65C8"/>
    <w:rsid w:val="00BE4ED8"/>
    <w:rsid w:val="00C017E5"/>
    <w:rsid w:val="00C219CC"/>
    <w:rsid w:val="00C3621A"/>
    <w:rsid w:val="00C40800"/>
    <w:rsid w:val="00C52B21"/>
    <w:rsid w:val="00C83538"/>
    <w:rsid w:val="00CB365A"/>
    <w:rsid w:val="00CB67E6"/>
    <w:rsid w:val="00CE7059"/>
    <w:rsid w:val="00CF01CB"/>
    <w:rsid w:val="00D152A7"/>
    <w:rsid w:val="00D233F0"/>
    <w:rsid w:val="00D30D4B"/>
    <w:rsid w:val="00D57497"/>
    <w:rsid w:val="00D80094"/>
    <w:rsid w:val="00D915C5"/>
    <w:rsid w:val="00DB7587"/>
    <w:rsid w:val="00DC5563"/>
    <w:rsid w:val="00DE5F5A"/>
    <w:rsid w:val="00DE60DB"/>
    <w:rsid w:val="00E106BF"/>
    <w:rsid w:val="00E251CA"/>
    <w:rsid w:val="00E4284E"/>
    <w:rsid w:val="00E70D2E"/>
    <w:rsid w:val="00E971CA"/>
    <w:rsid w:val="00EA2E4B"/>
    <w:rsid w:val="00EB482B"/>
    <w:rsid w:val="00EE41A1"/>
    <w:rsid w:val="00F0436E"/>
    <w:rsid w:val="00F70C98"/>
    <w:rsid w:val="00F940DC"/>
    <w:rsid w:val="00FC2ED8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F072"/>
  <w15:docId w15:val="{555E34BA-869B-42CB-A99B-F55C28E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1C16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D1C16"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D1C16"/>
    <w:rPr>
      <w:color w:val="000000"/>
      <w:sz w:val="20"/>
      <w:szCs w:val="20"/>
    </w:rPr>
  </w:style>
  <w:style w:type="character" w:customStyle="1" w:styleId="Heading">
    <w:name w:val="Heading"/>
    <w:uiPriority w:val="99"/>
    <w:rsid w:val="001D1C1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D1C1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D1C1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D1C1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D1C16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8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00F5"/>
  </w:style>
  <w:style w:type="paragraph" w:styleId="a8">
    <w:name w:val="footer"/>
    <w:basedOn w:val="a"/>
    <w:link w:val="a9"/>
    <w:uiPriority w:val="99"/>
    <w:semiHidden/>
    <w:unhideWhenUsed/>
    <w:rsid w:val="008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5-42FB-BBC1-6926852994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выбыло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C5-42FB-BBC1-6926852994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состоит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3217</c:v>
                </c:pt>
                <c:pt idx="1">
                  <c:v>3217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C5-42FB-BBC1-692685299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07168"/>
        <c:axId val="60008704"/>
      </c:barChart>
      <c:catAx>
        <c:axId val="6000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08704"/>
        <c:crosses val="autoZero"/>
        <c:auto val="1"/>
        <c:lblAlgn val="ctr"/>
        <c:lblOffset val="100"/>
        <c:noMultiLvlLbl val="0"/>
      </c:catAx>
      <c:valAx>
        <c:axId val="6000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00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1398</c:v>
                </c:pt>
                <c:pt idx="1">
                  <c:v>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F-449B-84A4-39D870F4BF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выбыло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2870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F-449B-84A4-39D870F4BF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состоит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7510</c:v>
                </c:pt>
                <c:pt idx="1">
                  <c:v>7510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2F-449B-84A4-39D870F4B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17632"/>
        <c:axId val="62919424"/>
      </c:barChart>
      <c:catAx>
        <c:axId val="6291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919424"/>
        <c:crosses val="autoZero"/>
        <c:auto val="1"/>
        <c:lblAlgn val="ctr"/>
        <c:lblOffset val="100"/>
        <c:noMultiLvlLbl val="0"/>
      </c:catAx>
      <c:valAx>
        <c:axId val="6291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91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26332773977019"/>
          <c:y val="0.40426821647294087"/>
          <c:w val="0.13350716406350838"/>
          <c:h val="0.2152727784026997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0-421F-8FF2-3E2DEB836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10-421F-8FF2-3E2DEB836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10-421F-8FF2-3E2DEB836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44768"/>
        <c:axId val="62946304"/>
      </c:barChart>
      <c:catAx>
        <c:axId val="6294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946304"/>
        <c:crosses val="autoZero"/>
        <c:auto val="1"/>
        <c:lblAlgn val="ctr"/>
        <c:lblOffset val="100"/>
        <c:noMultiLvlLbl val="0"/>
      </c:catAx>
      <c:valAx>
        <c:axId val="6294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94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2</cp:revision>
  <cp:lastPrinted>2019-05-29T08:36:00Z</cp:lastPrinted>
  <dcterms:created xsi:type="dcterms:W3CDTF">2024-05-27T10:41:00Z</dcterms:created>
  <dcterms:modified xsi:type="dcterms:W3CDTF">2024-05-27T10:41:00Z</dcterms:modified>
</cp:coreProperties>
</file>