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26DD" w14:textId="77777777" w:rsidR="006542F0" w:rsidRPr="00866AE0" w:rsidRDefault="006542F0" w:rsidP="006542F0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 xml:space="preserve">МКОУ для обучающихся с ОВЗ </w:t>
      </w:r>
      <w:proofErr w:type="spellStart"/>
      <w:r w:rsidRPr="00866AE0">
        <w:rPr>
          <w:rFonts w:ascii="Times New Roman" w:hAnsi="Times New Roman" w:cs="Times New Roman"/>
        </w:rPr>
        <w:t>Старогородковская</w:t>
      </w:r>
      <w:proofErr w:type="spellEnd"/>
      <w:r w:rsidRPr="00866AE0">
        <w:rPr>
          <w:rFonts w:ascii="Times New Roman" w:hAnsi="Times New Roman" w:cs="Times New Roman"/>
        </w:rPr>
        <w:t xml:space="preserve"> общеобразовательная школа «Гармония»</w:t>
      </w:r>
    </w:p>
    <w:p w14:paraId="6BE5F720" w14:textId="77777777" w:rsidR="006542F0" w:rsidRPr="00866AE0" w:rsidRDefault="006542F0" w:rsidP="006542F0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>Педагог-психолог Петрушевская А.Г.</w:t>
      </w:r>
    </w:p>
    <w:p w14:paraId="704676CA" w14:textId="77777777" w:rsidR="006542F0" w:rsidRDefault="006542F0" w:rsidP="006542F0">
      <w:pPr>
        <w:pStyle w:val="a3"/>
        <w:jc w:val="center"/>
        <w:rPr>
          <w:rFonts w:ascii="Times New Roman" w:hAnsi="Times New Roman" w:cs="Times New Roman"/>
        </w:rPr>
      </w:pPr>
      <w:r w:rsidRPr="00866AE0">
        <w:rPr>
          <w:rFonts w:ascii="Times New Roman" w:hAnsi="Times New Roman" w:cs="Times New Roman"/>
        </w:rPr>
        <w:t>2023г</w:t>
      </w:r>
    </w:p>
    <w:p w14:paraId="749EA5F7" w14:textId="77777777" w:rsidR="006542F0" w:rsidRPr="00866AE0" w:rsidRDefault="006542F0" w:rsidP="006542F0">
      <w:pPr>
        <w:pStyle w:val="a3"/>
        <w:jc w:val="center"/>
        <w:rPr>
          <w:rFonts w:ascii="Times New Roman" w:hAnsi="Times New Roman" w:cs="Times New Roman"/>
        </w:rPr>
      </w:pPr>
    </w:p>
    <w:p w14:paraId="5F89D15B" w14:textId="0417B764" w:rsidR="00C7655A" w:rsidRDefault="006542F0" w:rsidP="006542F0">
      <w:pPr>
        <w:jc w:val="center"/>
        <w:rPr>
          <w:rFonts w:ascii="Times New Roman" w:hAnsi="Times New Roman" w:cs="Times New Roman"/>
          <w:b/>
          <w:bCs/>
        </w:rPr>
      </w:pPr>
      <w:r w:rsidRPr="006542F0">
        <w:rPr>
          <w:rFonts w:ascii="Times New Roman" w:hAnsi="Times New Roman" w:cs="Times New Roman"/>
          <w:b/>
          <w:bCs/>
        </w:rPr>
        <w:t>Памятка для педагогов</w:t>
      </w:r>
    </w:p>
    <w:p w14:paraId="1E3415EC" w14:textId="314D1F06" w:rsidR="006542F0" w:rsidRDefault="006542F0" w:rsidP="006542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2F0">
        <w:rPr>
          <w:rFonts w:ascii="Times New Roman" w:hAnsi="Times New Roman" w:cs="Times New Roman"/>
          <w:b/>
          <w:bCs/>
          <w:sz w:val="28"/>
          <w:szCs w:val="28"/>
        </w:rPr>
        <w:t>Как помочь ученику адаптироваться к школе после каникул</w:t>
      </w:r>
    </w:p>
    <w:p w14:paraId="51F5850C" w14:textId="07F5574C" w:rsidR="006542F0" w:rsidRDefault="006542F0" w:rsidP="006542F0">
      <w:pPr>
        <w:jc w:val="both"/>
        <w:rPr>
          <w:rFonts w:ascii="Times New Roman" w:hAnsi="Times New Roman" w:cs="Times New Roman"/>
          <w:sz w:val="28"/>
          <w:szCs w:val="28"/>
        </w:rPr>
      </w:pPr>
      <w:r w:rsidRPr="006542F0">
        <w:rPr>
          <w:rFonts w:ascii="Times New Roman" w:hAnsi="Times New Roman" w:cs="Times New Roman"/>
          <w:sz w:val="28"/>
          <w:szCs w:val="28"/>
          <w:u w:val="single"/>
        </w:rPr>
        <w:t>Не нагружайте сразу учебной работой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42F0">
        <w:rPr>
          <w:rFonts w:ascii="Times New Roman" w:hAnsi="Times New Roman" w:cs="Times New Roman"/>
          <w:sz w:val="28"/>
          <w:szCs w:val="28"/>
        </w:rPr>
        <w:t xml:space="preserve"> Школьникам нужно адаптироваться после лета и привыкнуть к нагрузкам. Они не готовы сразу концентрировать внимание на новой теме, так как переполнены воспоминаниями о лете и горят желанием поведать об этом одноклассникам. Поэтому вместо надоевшего «Как я провел лето» организуйте праздничное мероприятие «Прощание с каникулами». Каждый ребенок сможет рассказать что-нибудь интересное, подготовить презентацию, поделиться впечатлениями. Вместе со школьниками придумайте специальные ритуалы прощания с каникулами и встречи новой, полной событий и свершений жизни в школе. Если позволяет </w:t>
      </w:r>
      <w:r>
        <w:rPr>
          <w:rFonts w:ascii="Times New Roman" w:hAnsi="Times New Roman" w:cs="Times New Roman"/>
          <w:sz w:val="28"/>
          <w:szCs w:val="28"/>
        </w:rPr>
        <w:t>погода</w:t>
      </w:r>
      <w:r w:rsidRPr="006542F0">
        <w:rPr>
          <w:rFonts w:ascii="Times New Roman" w:hAnsi="Times New Roman" w:cs="Times New Roman"/>
          <w:sz w:val="28"/>
          <w:szCs w:val="28"/>
        </w:rPr>
        <w:t>, организуйте совместный выезд на природу с детьми и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4A2E51" w14:textId="5E843ACB" w:rsidR="006542F0" w:rsidRDefault="006542F0" w:rsidP="006542F0">
      <w:pPr>
        <w:jc w:val="both"/>
        <w:rPr>
          <w:rFonts w:ascii="Times New Roman" w:hAnsi="Times New Roman" w:cs="Times New Roman"/>
          <w:sz w:val="28"/>
          <w:szCs w:val="28"/>
        </w:rPr>
      </w:pPr>
      <w:r w:rsidRPr="006542F0">
        <w:rPr>
          <w:rFonts w:ascii="Times New Roman" w:hAnsi="Times New Roman" w:cs="Times New Roman"/>
          <w:sz w:val="28"/>
          <w:szCs w:val="28"/>
          <w:u w:val="single"/>
        </w:rPr>
        <w:t>Начинайте урок с повторения</w:t>
      </w:r>
      <w:r w:rsidRPr="006542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42F0">
        <w:rPr>
          <w:rFonts w:ascii="Times New Roman" w:hAnsi="Times New Roman" w:cs="Times New Roman"/>
          <w:sz w:val="28"/>
          <w:szCs w:val="28"/>
        </w:rPr>
        <w:t xml:space="preserve"> Уделите внимание повторению того, что было пройдено в предыдущих классах. Предложите младшим школьникам провести уроки повторения для старших. Это будет интересный положительный опыт для всех.</w:t>
      </w:r>
    </w:p>
    <w:p w14:paraId="03F0224F" w14:textId="5D841A26" w:rsidR="006542F0" w:rsidRDefault="006542F0" w:rsidP="006542F0">
      <w:pPr>
        <w:jc w:val="both"/>
        <w:rPr>
          <w:rFonts w:ascii="Times New Roman" w:hAnsi="Times New Roman" w:cs="Times New Roman"/>
          <w:sz w:val="28"/>
          <w:szCs w:val="28"/>
        </w:rPr>
      </w:pPr>
      <w:r w:rsidRPr="006542F0">
        <w:rPr>
          <w:rFonts w:ascii="Times New Roman" w:hAnsi="Times New Roman" w:cs="Times New Roman"/>
          <w:sz w:val="28"/>
          <w:szCs w:val="28"/>
          <w:u w:val="single"/>
        </w:rPr>
        <w:t>Используйте нетрадиционные методики</w:t>
      </w:r>
      <w:r w:rsidRPr="006542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42F0">
        <w:rPr>
          <w:rFonts w:ascii="Times New Roman" w:hAnsi="Times New Roman" w:cs="Times New Roman"/>
          <w:sz w:val="28"/>
          <w:szCs w:val="28"/>
        </w:rPr>
        <w:t xml:space="preserve"> Самой распространенной и любимой нетрадиционной формой урока является игра. Именно она и нужна ребенку в начале учебного года. Дети любят играть в любом возрасте. Этот метод позволит не только закрепить учебный материал и выявить имеющиеся пробелы в знаниях, но и привить стойкий познавательный интерес к предмету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33B9A" w14:textId="68DB6721" w:rsidR="006542F0" w:rsidRDefault="006542F0" w:rsidP="006542F0">
      <w:pPr>
        <w:jc w:val="both"/>
        <w:rPr>
          <w:rFonts w:ascii="Times New Roman" w:hAnsi="Times New Roman" w:cs="Times New Roman"/>
          <w:sz w:val="28"/>
          <w:szCs w:val="28"/>
        </w:rPr>
      </w:pPr>
      <w:r w:rsidRPr="006542F0">
        <w:rPr>
          <w:rFonts w:ascii="Times New Roman" w:hAnsi="Times New Roman" w:cs="Times New Roman"/>
          <w:sz w:val="28"/>
          <w:szCs w:val="28"/>
          <w:u w:val="single"/>
        </w:rPr>
        <w:t>Устраивайте эмоционально</w:t>
      </w:r>
      <w:r w:rsidRPr="006542F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542F0">
        <w:rPr>
          <w:rFonts w:ascii="Times New Roman" w:hAnsi="Times New Roman" w:cs="Times New Roman"/>
          <w:sz w:val="28"/>
          <w:szCs w:val="28"/>
          <w:u w:val="single"/>
        </w:rPr>
        <w:t>физические разгрузки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42F0">
        <w:rPr>
          <w:rFonts w:ascii="Times New Roman" w:hAnsi="Times New Roman" w:cs="Times New Roman"/>
          <w:sz w:val="28"/>
          <w:szCs w:val="28"/>
        </w:rPr>
        <w:t xml:space="preserve"> Первое время делайте во время уроков дополнительные паузы, проводите физкультминутки, короткие беседы на отвлеченные темы. На протяжении трех месяцев дети активно двигались и посадить их сразу на 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42F0">
        <w:rPr>
          <w:rFonts w:ascii="Times New Roman" w:hAnsi="Times New Roman" w:cs="Times New Roman"/>
          <w:sz w:val="28"/>
          <w:szCs w:val="28"/>
        </w:rPr>
        <w:t> минут за парту – значит негативно воздействовать на психическое, эмоциональное и физическое состояние</w:t>
      </w:r>
      <w:r w:rsidRPr="006542F0">
        <w:rPr>
          <w:rFonts w:ascii="Times New Roman" w:hAnsi="Times New Roman" w:cs="Times New Roman"/>
          <w:sz w:val="28"/>
          <w:szCs w:val="28"/>
        </w:rPr>
        <w:t>.</w:t>
      </w:r>
    </w:p>
    <w:p w14:paraId="3207656E" w14:textId="77777777" w:rsidR="006542F0" w:rsidRDefault="006542F0" w:rsidP="006542F0">
      <w:pPr>
        <w:jc w:val="both"/>
        <w:rPr>
          <w:rFonts w:ascii="Times New Roman" w:hAnsi="Times New Roman" w:cs="Times New Roman"/>
          <w:sz w:val="28"/>
          <w:szCs w:val="28"/>
        </w:rPr>
      </w:pPr>
      <w:r w:rsidRPr="006542F0">
        <w:rPr>
          <w:rFonts w:ascii="Times New Roman" w:hAnsi="Times New Roman" w:cs="Times New Roman"/>
          <w:sz w:val="28"/>
          <w:szCs w:val="28"/>
          <w:u w:val="single"/>
        </w:rPr>
        <w:t>Создавайте ситуации успеха</w:t>
      </w:r>
      <w:r w:rsidRPr="006542F0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542F0">
        <w:rPr>
          <w:rFonts w:ascii="Times New Roman" w:hAnsi="Times New Roman" w:cs="Times New Roman"/>
          <w:sz w:val="28"/>
          <w:szCs w:val="28"/>
        </w:rPr>
        <w:t xml:space="preserve"> Чаще подбадривайте учеников, обращайте внимание на их успехи, утешайте тем, что неразрешимых проблем не бывает. Иными словами, старайтесь повысить их самооценку. Деятельность, которая создает атмосферу успеха, не требует дополнительной мотивации. </w:t>
      </w:r>
    </w:p>
    <w:p w14:paraId="3E5BE5F2" w14:textId="64839E2A" w:rsidR="006542F0" w:rsidRPr="006542F0" w:rsidRDefault="006542F0" w:rsidP="006542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2F0">
        <w:rPr>
          <w:rFonts w:ascii="Times New Roman" w:hAnsi="Times New Roman" w:cs="Times New Roman"/>
          <w:sz w:val="28"/>
          <w:szCs w:val="28"/>
        </w:rPr>
        <w:t>И наоборот: если в сознании школьника она связана с бесплодными усилиями и постоянными неудачами, то он не захочет идти в 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542F0" w:rsidRPr="0065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FA"/>
    <w:rsid w:val="003014FA"/>
    <w:rsid w:val="006542F0"/>
    <w:rsid w:val="00C7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BC1C"/>
  <w15:chartTrackingRefBased/>
  <w15:docId w15:val="{D4E1AF40-E9A8-486A-B962-F6D8CB5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Петушевская</dc:creator>
  <cp:keywords/>
  <dc:description/>
  <cp:lastModifiedBy>Алла Петушевская</cp:lastModifiedBy>
  <cp:revision>2</cp:revision>
  <dcterms:created xsi:type="dcterms:W3CDTF">2023-11-21T16:19:00Z</dcterms:created>
  <dcterms:modified xsi:type="dcterms:W3CDTF">2023-11-21T16:27:00Z</dcterms:modified>
</cp:coreProperties>
</file>