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6B" w:rsidRDefault="00C6499F" w:rsidP="0052246B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  <w:bookmarkStart w:id="0" w:name="_GoBack"/>
      <w:bookmarkEnd w:id="0"/>
      <w:r w:rsidRPr="00C6499F">
        <w:rPr>
          <w:rFonts w:ascii="Arial" w:eastAsia="Times New Roman" w:hAnsi="Arial" w:cs="Arial"/>
          <w:b/>
          <w:sz w:val="35"/>
          <w:szCs w:val="35"/>
          <w:lang w:eastAsia="ru-RU"/>
        </w:rPr>
        <w:t>Правила</w:t>
      </w:r>
      <w:r w:rsidR="0052246B" w:rsidRPr="0052246B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5"/>
          <w:szCs w:val="35"/>
          <w:lang w:eastAsia="ru-RU"/>
        </w:rPr>
        <w:t>и порядок поведения</w:t>
      </w:r>
      <w:r w:rsidR="0052246B" w:rsidRPr="0052246B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5"/>
          <w:szCs w:val="35"/>
          <w:lang w:eastAsia="ru-RU"/>
        </w:rPr>
        <w:t>населения при</w:t>
      </w:r>
      <w:r w:rsidR="0052246B" w:rsidRPr="0052246B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5"/>
          <w:szCs w:val="35"/>
          <w:lang w:eastAsia="ru-RU"/>
        </w:rPr>
        <w:t>угрозе и осуществлении</w:t>
      </w:r>
      <w:r w:rsidR="0052246B" w:rsidRPr="0052246B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5"/>
          <w:szCs w:val="35"/>
          <w:lang w:eastAsia="ru-RU"/>
        </w:rPr>
        <w:t>террористического</w:t>
      </w:r>
      <w:r w:rsidR="0052246B" w:rsidRPr="0052246B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5"/>
          <w:szCs w:val="35"/>
          <w:lang w:eastAsia="ru-RU"/>
        </w:rPr>
        <w:t>акта</w:t>
      </w:r>
    </w:p>
    <w:p w:rsidR="0052246B" w:rsidRPr="0052246B" w:rsidRDefault="0052246B" w:rsidP="0052246B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52246B" w:rsidRDefault="00C6499F" w:rsidP="0052246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C6499F">
        <w:rPr>
          <w:rFonts w:ascii="Arial" w:eastAsia="Times New Roman" w:hAnsi="Arial" w:cs="Arial"/>
          <w:sz w:val="30"/>
          <w:szCs w:val="30"/>
          <w:lang w:eastAsia="ru-RU"/>
        </w:rPr>
        <w:t>1. В случае террористических актов: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Каждый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гражданин, оказавшись в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районе ЧС, обязан проявлять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самообладание, личным примером воздействовать на окружающих, а при необходимости 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–п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ресекать случаи грабежа, мародерства и другие нарушения законности.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Оказав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первую помощь членам семьи, окружающим 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самому себе, гражданин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должен принять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участие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ликвидации последствий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стихийного бедствия, используя для этого личный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транспорт, инструмент, медикаменты, перевязочный материал и т.п. Террористы могут установить взрывные устройства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 самых неожиданных местах, подвалах, арендуемых помещениях, снимаемых квартирах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припаркованных автомашинах и т.п.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 настоящее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время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могут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использоваться как промышленные, так и самодельные взрывные устройства. Взрывные устройства могут маскироваться под любые предметы социально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бытового назначения в т. ч. коробки из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под оргтехники, молочные пакеты, видеокассеты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и даже детские игрушки и т. д.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Чаще всего такие взрывные устройства настроены на моментальный взрыв при любой попытке перемещения их. Поэтому нив 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коем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 случае не подбирайте такого рода бесхозные предметы, обязательно проинструктируйте об этом детей, а при обнаружении таковых немедленно сообщите в милицию.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Помните: правильные и грамотные действия помогут сохранить вашу жизнь и жизнь 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ваших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 близких.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Если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угроза взрыва застала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вас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помещении, опасайтесь падения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штукатурки, арматуры, шкафов, полок. Держитесь подальше от окон, зеркал, светильников.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Находясь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на улице, отбегите на ее середину, на площадь, 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пустырь–подальше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 от зданий, сооружений, столбов и линий электропередач.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Если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вас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заблаговременно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оповестили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об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угрозе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,п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режде</w:t>
      </w:r>
      <w:proofErr w:type="spellEnd"/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чем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покинуть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жилище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или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рабочее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2246B" w:rsidRPr="00C6499F">
        <w:rPr>
          <w:rFonts w:ascii="Arial" w:eastAsia="Times New Roman" w:hAnsi="Arial" w:cs="Arial"/>
          <w:sz w:val="30"/>
          <w:szCs w:val="30"/>
          <w:lang w:eastAsia="ru-RU"/>
        </w:rPr>
        <w:t>место, отключите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газ,электричество</w:t>
      </w:r>
      <w:proofErr w:type="spell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. Возьмите необходимые вещи и документы, запас продуктов и медикаментов.</w:t>
      </w:r>
    </w:p>
    <w:p w:rsidR="0052246B" w:rsidRPr="0052246B" w:rsidRDefault="00C6499F" w:rsidP="0052246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6499F">
        <w:rPr>
          <w:rFonts w:ascii="Arial" w:eastAsia="Times New Roman" w:hAnsi="Arial" w:cs="Arial"/>
          <w:b/>
          <w:sz w:val="30"/>
          <w:szCs w:val="30"/>
          <w:lang w:eastAsia="ru-RU"/>
        </w:rPr>
        <w:t>2. Меры</w:t>
      </w:r>
      <w:r w:rsidR="0052246B" w:rsidRPr="0052246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0"/>
          <w:szCs w:val="30"/>
          <w:lang w:eastAsia="ru-RU"/>
        </w:rPr>
        <w:t>безопасности при</w:t>
      </w:r>
      <w:r w:rsidR="0052246B" w:rsidRPr="0052246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b/>
          <w:sz w:val="30"/>
          <w:szCs w:val="30"/>
          <w:lang w:eastAsia="ru-RU"/>
        </w:rPr>
        <w:t>угрозе проведения террористических актов:</w:t>
      </w:r>
    </w:p>
    <w:p w:rsidR="0052246B" w:rsidRDefault="00C6499F" w:rsidP="0052246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1.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Будьтепредельновнимательныкокружающимвасподозрительнымпредметам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.Н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етрогайтеинеприкасайтеськним.Оданных предметах сообщите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компетентным органам: </w:t>
      </w:r>
    </w:p>
    <w:p w:rsidR="0052246B" w:rsidRDefault="00C6499F" w:rsidP="0052246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2.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 любой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обстановке не паникуйте, не теряйте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присутствия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духа. 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полученной информации сообщите своим соседям, родственникам, при необходимости окажите помощь пострадавшим.</w:t>
      </w:r>
    </w:p>
    <w:p w:rsidR="0052246B" w:rsidRDefault="00C6499F" w:rsidP="0052246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3.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Еслиестьвозможность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,о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тправьтесьсдетьмиипрестарелымиродственниками на несколько дней на дачу, в деревню, к родственникам за город. </w:t>
      </w:r>
    </w:p>
    <w:p w:rsidR="00C6499F" w:rsidRPr="00C6499F" w:rsidRDefault="00C6499F" w:rsidP="005224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4.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Обезопасьтесвоежилище: уберите пожароопасные предметы 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–с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тарые запасы красок, лаков, бензина и т.п.;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уберите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окон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горшки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цветами(поставьте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на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пол);заклейте стекла окон полосками бумаги, если есть возможность –закройте окна щитами;</w:t>
      </w:r>
      <w:r w:rsidR="0052246B">
        <w:rPr>
          <w:rFonts w:ascii="Courier New" w:eastAsia="Times New Roman" w:hAnsi="Courier New" w:cs="Courier New"/>
          <w:sz w:val="25"/>
          <w:szCs w:val="25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выключите газ, потушите огонь в печках, каминах; подготовьте аварийные источники освещения (фонари и т.п.);создайте запас медикаментов и 2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3 суточный запас питьевой воды и питания;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2246B">
        <w:rPr>
          <w:rFonts w:ascii="Courier New" w:eastAsia="Times New Roman" w:hAnsi="Courier New" w:cs="Courier New"/>
          <w:sz w:val="25"/>
          <w:szCs w:val="25"/>
          <w:lang w:eastAsia="ru-RU"/>
        </w:rPr>
        <w:t>З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адерните шторы на окна –это защитит вас от повреждения осколками стекла. 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5.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Сложитевсумкунеобходимыедокументы,вещи,деньгидляслучая экстреннойэвакуации.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6.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Повозможностирежепользуйтесьобщественномтранспортом.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7.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Отложитепосещениеобщественныхмест.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8.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Окажитепсихологическуюподдержку старым людям, больным, детям.</w:t>
      </w:r>
    </w:p>
    <w:p w:rsidR="0052246B" w:rsidRDefault="00C6499F" w:rsidP="0052246B">
      <w:pPr>
        <w:ind w:firstLine="284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52246B">
        <w:rPr>
          <w:rFonts w:ascii="Arial" w:eastAsia="Times New Roman" w:hAnsi="Arial" w:cs="Arial"/>
          <w:b/>
          <w:sz w:val="30"/>
          <w:szCs w:val="30"/>
          <w:lang w:eastAsia="ru-RU"/>
        </w:rPr>
        <w:t>3. При обнаружении</w:t>
      </w:r>
      <w:r w:rsidR="0052246B" w:rsidRPr="0052246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52246B">
        <w:rPr>
          <w:rFonts w:ascii="Arial" w:eastAsia="Times New Roman" w:hAnsi="Arial" w:cs="Arial"/>
          <w:b/>
          <w:sz w:val="30"/>
          <w:szCs w:val="30"/>
          <w:lang w:eastAsia="ru-RU"/>
        </w:rPr>
        <w:t>взрывоопасного предмета: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2246B" w:rsidRDefault="00C6499F" w:rsidP="0052246B">
      <w:pPr>
        <w:ind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Об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опасности взрыва можно судить по следующим признакам:</w:t>
      </w:r>
      <w:r w:rsidRPr="00C6499F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наличие неизвестного свертка или какой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либо детали в машине, на лестнице, в квартире и т.д.;</w:t>
      </w:r>
      <w:r w:rsidRPr="00C6499F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натянутая проволока, шнур;</w:t>
      </w:r>
      <w:r w:rsidRPr="00C6499F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провода или изолирующая лента, свисающая из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под машины;</w:t>
      </w:r>
      <w:r w:rsidRPr="00C6499F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чужая сумка, портфель, коробка, какой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либо предмет, обнаруженный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 машине, у дверей квартиры, в метро.</w:t>
      </w:r>
      <w:proofErr w:type="gramEnd"/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Заметив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взрывоопасный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предме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т(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самодельное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взрывное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устройство, гранату,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снаряд, бомбу и т.п.) не подходите к нему близко, позовите находящихся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поблизости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людей и попросите немедленно сообщить о находке в милицию. Не позволяйте случайным людям прикасаться к опасному предмету или попытаться обезвредить (проверить) его.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Заходяв</w:t>
      </w:r>
      <w:proofErr w:type="spell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 подъезд, обращайте внимание на посторонних людей и незнакомые предметы. Как правило, взрывные устройства в здание закладываются в подвалах, на первых этажах у несущих стен, под лестницами у лифтовых и мусоропроводных колодцев.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Будьте бдительными.4. Действия людей при совершении террористических актов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Если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вдруг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произошел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взрыв,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Вас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завали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>л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обломками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стен, мебели, потолков. При этом могут быть поражения легкой степени и средней тяжести предметами жилища. Не теряйтесь. Спокойно уточните обстановку. В случае необходимой эвакуации возьмите документы, носильные предметы первой необходимости, деньги (сберкнижки). Продвигайтесь осторожно, не прикасайтесь к обвисающим конструкциям, не трогайте оголенные провода. Не пользуйтесь открытым пламенем во </w:t>
      </w:r>
      <w:proofErr w:type="spell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избежании</w:t>
      </w:r>
      <w:proofErr w:type="spellEnd"/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взрыва газо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воздушной смеси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.П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рисильномзадымленииилизапылениииспользуйтеватно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марлевыеповязкиилизащититеорганыдыханиясмоченнымкускомткани(платком,полотенцем,обрывком простыни, скатерти и т.п.). Действуйте в строгом соответствии с указаниями должностных лиц по системе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оповещения (взаимной информации)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.Е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сли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Вас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завалило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обломками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стен, постарайтесь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нападать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духом,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отчаивайтесь, по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возможности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успокойте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себя, дышите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глубоко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ровно,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настройте себя терпеть голод, жажду, легонько пошевеливаясь не тратьте силы.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Голосом и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стуком привлекайте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внимание людей, особенно если Вы слышите их действия вблизи. Если Вы находитесь глубоко от поверхности земли, перемещайте вправо</w:t>
      </w:r>
      <w:r w:rsidRPr="00C6499F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влево любой предмет (кольцо, ключи, браслет и т.п.) для обнаружения Вас </w:t>
      </w:r>
      <w:proofErr w:type="spell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металлолокатором</w:t>
      </w:r>
      <w:proofErr w:type="spell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Берегите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кислород, не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зажигайте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>спичек, свечей, зажигалок.</w:t>
      </w:r>
      <w:r w:rsidR="0052246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C6499F">
        <w:rPr>
          <w:rFonts w:ascii="Arial" w:eastAsia="Times New Roman" w:hAnsi="Arial" w:cs="Arial"/>
          <w:sz w:val="30"/>
          <w:szCs w:val="30"/>
          <w:lang w:eastAsia="ru-RU"/>
        </w:rPr>
        <w:t xml:space="preserve">Продвигайтесь (пошевелитесь) осторожно, чтобы не вызвать нового обвала ориентируйтесь по движению воздуха, поступающего снаружи. Если Вас есть возможность, с помощью подручных средств (предметов) </w:t>
      </w:r>
      <w:proofErr w:type="gramStart"/>
      <w:r w:rsidRPr="00C6499F">
        <w:rPr>
          <w:rFonts w:ascii="Arial" w:eastAsia="Times New Roman" w:hAnsi="Arial" w:cs="Arial"/>
          <w:sz w:val="30"/>
          <w:szCs w:val="30"/>
          <w:lang w:eastAsia="ru-RU"/>
        </w:rPr>
        <w:t>–д</w:t>
      </w:r>
      <w:proofErr w:type="gramEnd"/>
      <w:r w:rsidRPr="00C6499F">
        <w:rPr>
          <w:rFonts w:ascii="Arial" w:eastAsia="Times New Roman" w:hAnsi="Arial" w:cs="Arial"/>
          <w:sz w:val="30"/>
          <w:szCs w:val="30"/>
          <w:lang w:eastAsia="ru-RU"/>
        </w:rPr>
        <w:t>оска, кирпич и т.п. укрепите от обрушения несущую плиту (потолок). Спокойно дожидайтесь помощи. При сильной жажде положите в рот небольшой камешек и сосите его, дыша носом.</w:t>
      </w:r>
    </w:p>
    <w:p w:rsidR="00C6499F" w:rsidRDefault="00C6499F" w:rsidP="00C6499F">
      <w:r w:rsidRPr="00C6499F">
        <w:rPr>
          <w:rFonts w:ascii="Arial" w:eastAsia="Times New Roman" w:hAnsi="Arial" w:cs="Arial"/>
          <w:sz w:val="30"/>
          <w:szCs w:val="30"/>
          <w:lang w:eastAsia="ru-RU"/>
        </w:rPr>
        <w:t>ЕДИНЫЙТЕЛЕФОНСЛУЖБЫ СПАСЕНИЯ «01»</w:t>
      </w:r>
    </w:p>
    <w:sectPr w:rsidR="00C6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9F"/>
    <w:rsid w:val="0052246B"/>
    <w:rsid w:val="009A4570"/>
    <w:rsid w:val="00C6499F"/>
    <w:rsid w:val="00FA0F38"/>
    <w:rsid w:val="00F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2021-01-26T07:35:00Z</dcterms:created>
  <dcterms:modified xsi:type="dcterms:W3CDTF">2021-01-26T07:59:00Z</dcterms:modified>
</cp:coreProperties>
</file>